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925C"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49A99ECB" wp14:editId="0B3DB87A">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43AB55A"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B4C271F" w14:textId="77777777" w:rsidR="00964315" w:rsidRPr="00B9460F" w:rsidRDefault="00964315" w:rsidP="004136E8">
      <w:pPr>
        <w:rPr>
          <w:rFonts w:ascii="Arial Rounded MT Bold" w:hAnsi="Arial Rounded MT Bold"/>
          <w:sz w:val="16"/>
          <w:szCs w:val="16"/>
        </w:rPr>
      </w:pPr>
    </w:p>
    <w:p w14:paraId="7385998A" w14:textId="77777777" w:rsidR="00910028" w:rsidRDefault="00AC2D5D" w:rsidP="004136E8">
      <w:pPr>
        <w:rPr>
          <w:rFonts w:ascii="Arial Rounded MT Bold" w:hAnsi="Arial Rounded MT Bold"/>
          <w:sz w:val="32"/>
          <w:szCs w:val="32"/>
        </w:rPr>
      </w:pPr>
      <w:r>
        <w:rPr>
          <w:rFonts w:ascii="Arial Rounded MT Bold" w:hAnsi="Arial Rounded MT Bold"/>
          <w:sz w:val="32"/>
          <w:szCs w:val="32"/>
        </w:rPr>
        <w:t xml:space="preserve">The </w:t>
      </w:r>
      <w:r w:rsidR="00C765B8">
        <w:rPr>
          <w:rFonts w:ascii="Arial Rounded MT Bold" w:hAnsi="Arial Rounded MT Bold"/>
          <w:sz w:val="32"/>
          <w:szCs w:val="32"/>
        </w:rPr>
        <w:t>Third</w:t>
      </w:r>
      <w:r w:rsidR="00964315">
        <w:rPr>
          <w:rFonts w:ascii="Arial Rounded MT Bold" w:hAnsi="Arial Rounded MT Bold"/>
          <w:sz w:val="32"/>
          <w:szCs w:val="32"/>
        </w:rPr>
        <w:t xml:space="preserve"> Sunday in</w:t>
      </w:r>
      <w:r w:rsidR="00B9460F">
        <w:rPr>
          <w:rFonts w:ascii="Arial Rounded MT Bold" w:hAnsi="Arial Rounded MT Bold"/>
          <w:sz w:val="32"/>
          <w:szCs w:val="32"/>
        </w:rPr>
        <w:t xml:space="preserve"> L</w:t>
      </w:r>
      <w:r w:rsidR="00302571">
        <w:rPr>
          <w:rFonts w:ascii="Arial Rounded MT Bold" w:hAnsi="Arial Rounded MT Bold"/>
          <w:sz w:val="32"/>
          <w:szCs w:val="32"/>
        </w:rPr>
        <w:t>ent</w:t>
      </w:r>
      <w:r w:rsidR="004136E8">
        <w:rPr>
          <w:rFonts w:ascii="Arial Rounded MT Bold" w:hAnsi="Arial Rounded MT Bold"/>
          <w:sz w:val="32"/>
          <w:szCs w:val="32"/>
        </w:rPr>
        <w:t>.</w:t>
      </w:r>
    </w:p>
    <w:p w14:paraId="676035B2" w14:textId="77777777" w:rsidR="001C06AB" w:rsidRDefault="001C06AB" w:rsidP="0086214E">
      <w:pPr>
        <w:rPr>
          <w:rFonts w:ascii="Arial Narrow" w:hAnsi="Arial Narrow"/>
          <w:b/>
        </w:rPr>
      </w:pPr>
    </w:p>
    <w:p w14:paraId="70F8E386" w14:textId="77777777" w:rsidR="001C06AB" w:rsidRDefault="00DE3146" w:rsidP="00C765B8">
      <w:pPr>
        <w:rPr>
          <w:rFonts w:ascii="Arial Narrow" w:hAnsi="Arial Narrow"/>
          <w:b/>
        </w:rPr>
      </w:pPr>
      <w:r w:rsidRPr="00672989">
        <w:rPr>
          <w:rFonts w:ascii="Arial Narrow" w:hAnsi="Arial Narrow"/>
          <w:b/>
        </w:rPr>
        <w:t>Hymn</w:t>
      </w:r>
      <w:r w:rsidR="00C92D67">
        <w:rPr>
          <w:rFonts w:ascii="Arial Narrow" w:hAnsi="Arial Narrow"/>
          <w:b/>
        </w:rPr>
        <w:t>:</w:t>
      </w:r>
      <w:r w:rsidR="00DF1BB4">
        <w:rPr>
          <w:rFonts w:ascii="Arial Narrow" w:hAnsi="Arial Narrow"/>
          <w:b/>
        </w:rPr>
        <w:t xml:space="preserve"> </w:t>
      </w:r>
      <w:r w:rsidR="00E128D9">
        <w:rPr>
          <w:rFonts w:ascii="Arial Narrow" w:hAnsi="Arial Narrow"/>
          <w:b/>
        </w:rPr>
        <w:t>How Sweet the name of Jesus sounds.</w:t>
      </w:r>
    </w:p>
    <w:p w14:paraId="173D812C" w14:textId="77777777" w:rsidR="00E128D9" w:rsidRDefault="00E128D9" w:rsidP="00E128D9">
      <w:pPr>
        <w:pStyle w:val="NoSpacing"/>
        <w:numPr>
          <w:ilvl w:val="0"/>
          <w:numId w:val="42"/>
        </w:numPr>
        <w:rPr>
          <w:rFonts w:ascii="Arial Narrow" w:hAnsi="Arial Narrow"/>
          <w:b/>
        </w:rPr>
      </w:pPr>
      <w:r>
        <w:rPr>
          <w:rFonts w:ascii="Arial Narrow" w:hAnsi="Arial Narrow"/>
          <w:b/>
        </w:rPr>
        <w:t>How sweet the sound of Jesus sounds</w:t>
      </w:r>
    </w:p>
    <w:p w14:paraId="2D912145" w14:textId="77777777" w:rsidR="00E128D9" w:rsidRDefault="00E128D9" w:rsidP="00E128D9">
      <w:pPr>
        <w:pStyle w:val="NoSpacing"/>
        <w:ind w:left="1080"/>
        <w:rPr>
          <w:rFonts w:ascii="Arial Narrow" w:hAnsi="Arial Narrow"/>
          <w:b/>
        </w:rPr>
      </w:pPr>
      <w:r>
        <w:rPr>
          <w:rFonts w:ascii="Arial Narrow" w:hAnsi="Arial Narrow"/>
          <w:b/>
        </w:rPr>
        <w:t>In a believers ear!</w:t>
      </w:r>
    </w:p>
    <w:p w14:paraId="33B614F5" w14:textId="77777777" w:rsidR="00E128D9" w:rsidRDefault="00E128D9" w:rsidP="00E128D9">
      <w:pPr>
        <w:pStyle w:val="NoSpacing"/>
        <w:ind w:left="1080"/>
        <w:rPr>
          <w:rFonts w:ascii="Arial Narrow" w:hAnsi="Arial Narrow"/>
          <w:b/>
        </w:rPr>
      </w:pPr>
      <w:r>
        <w:rPr>
          <w:rFonts w:ascii="Arial Narrow" w:hAnsi="Arial Narrow"/>
          <w:b/>
        </w:rPr>
        <w:t>It soothes our sorrows, heals our wounds,</w:t>
      </w:r>
    </w:p>
    <w:p w14:paraId="6B4EBA04" w14:textId="77777777" w:rsidR="00E128D9" w:rsidRDefault="00E128D9" w:rsidP="00E128D9">
      <w:pPr>
        <w:pStyle w:val="NoSpacing"/>
        <w:ind w:left="1080"/>
        <w:rPr>
          <w:rFonts w:ascii="Arial Narrow" w:hAnsi="Arial Narrow"/>
          <w:b/>
        </w:rPr>
      </w:pPr>
      <w:r>
        <w:rPr>
          <w:rFonts w:ascii="Arial Narrow" w:hAnsi="Arial Narrow"/>
          <w:b/>
        </w:rPr>
        <w:t>And drives away our fear.</w:t>
      </w:r>
    </w:p>
    <w:p w14:paraId="46432270" w14:textId="77777777" w:rsidR="00E128D9" w:rsidRPr="00E128D9" w:rsidRDefault="00E128D9" w:rsidP="00E128D9">
      <w:pPr>
        <w:pStyle w:val="NoSpacing"/>
        <w:ind w:left="1080"/>
        <w:rPr>
          <w:rFonts w:ascii="Arial Narrow" w:hAnsi="Arial Narrow"/>
          <w:b/>
          <w:sz w:val="8"/>
          <w:szCs w:val="8"/>
        </w:rPr>
      </w:pPr>
    </w:p>
    <w:p w14:paraId="188D0D9D" w14:textId="77777777" w:rsidR="00E128D9" w:rsidRDefault="00E128D9" w:rsidP="00E128D9">
      <w:pPr>
        <w:pStyle w:val="NoSpacing"/>
        <w:numPr>
          <w:ilvl w:val="0"/>
          <w:numId w:val="42"/>
        </w:numPr>
        <w:rPr>
          <w:rFonts w:ascii="Arial Narrow" w:hAnsi="Arial Narrow"/>
          <w:b/>
        </w:rPr>
      </w:pPr>
      <w:r>
        <w:rPr>
          <w:rFonts w:ascii="Arial Narrow" w:hAnsi="Arial Narrow"/>
          <w:b/>
        </w:rPr>
        <w:t>It makes the wounded spirit whole,</w:t>
      </w:r>
    </w:p>
    <w:p w14:paraId="764FFB3A" w14:textId="77777777" w:rsidR="00E128D9" w:rsidRDefault="00E128D9" w:rsidP="00E128D9">
      <w:pPr>
        <w:pStyle w:val="NoSpacing"/>
        <w:ind w:left="1080"/>
        <w:rPr>
          <w:rFonts w:ascii="Arial Narrow" w:hAnsi="Arial Narrow"/>
          <w:b/>
        </w:rPr>
      </w:pPr>
      <w:r>
        <w:rPr>
          <w:rFonts w:ascii="Arial Narrow" w:hAnsi="Arial Narrow"/>
          <w:b/>
        </w:rPr>
        <w:t>And calms the troubled breast.</w:t>
      </w:r>
    </w:p>
    <w:p w14:paraId="7565CCF0" w14:textId="77777777" w:rsidR="00E128D9" w:rsidRDefault="00E128D9" w:rsidP="00E128D9">
      <w:pPr>
        <w:pStyle w:val="NoSpacing"/>
        <w:ind w:left="1080"/>
        <w:rPr>
          <w:rFonts w:ascii="Arial Narrow" w:hAnsi="Arial Narrow"/>
          <w:b/>
        </w:rPr>
      </w:pPr>
      <w:r>
        <w:rPr>
          <w:rFonts w:ascii="Arial Narrow" w:hAnsi="Arial Narrow"/>
          <w:b/>
        </w:rPr>
        <w:t>‘tis manna to the hungry soul,</w:t>
      </w:r>
    </w:p>
    <w:p w14:paraId="5D74108B" w14:textId="77777777" w:rsidR="00E128D9" w:rsidRDefault="00E128D9" w:rsidP="00E128D9">
      <w:pPr>
        <w:pStyle w:val="NoSpacing"/>
        <w:ind w:left="1080"/>
        <w:rPr>
          <w:rFonts w:ascii="Arial Narrow" w:hAnsi="Arial Narrow"/>
          <w:b/>
        </w:rPr>
      </w:pPr>
      <w:r>
        <w:rPr>
          <w:rFonts w:ascii="Arial Narrow" w:hAnsi="Arial Narrow"/>
          <w:b/>
        </w:rPr>
        <w:t>And to the weary rest.</w:t>
      </w:r>
    </w:p>
    <w:p w14:paraId="48AB79FD" w14:textId="77777777" w:rsidR="00E128D9" w:rsidRPr="00E128D9" w:rsidRDefault="00E128D9" w:rsidP="00E128D9">
      <w:pPr>
        <w:pStyle w:val="NoSpacing"/>
        <w:ind w:left="1080"/>
        <w:rPr>
          <w:rFonts w:ascii="Arial Narrow" w:hAnsi="Arial Narrow"/>
          <w:b/>
          <w:sz w:val="8"/>
          <w:szCs w:val="8"/>
        </w:rPr>
      </w:pPr>
    </w:p>
    <w:p w14:paraId="7573C269" w14:textId="77777777" w:rsidR="00E128D9" w:rsidRDefault="00703240" w:rsidP="00E128D9">
      <w:pPr>
        <w:pStyle w:val="NoSpacing"/>
        <w:numPr>
          <w:ilvl w:val="0"/>
          <w:numId w:val="42"/>
        </w:numPr>
        <w:rPr>
          <w:rFonts w:ascii="Arial Narrow" w:hAnsi="Arial Narrow"/>
          <w:b/>
        </w:rPr>
      </w:pPr>
      <w:r>
        <w:rPr>
          <w:rFonts w:ascii="Arial Narrow" w:hAnsi="Arial Narrow"/>
          <w:b/>
        </w:rPr>
        <w:t>Dear name! the rock on which I build,</w:t>
      </w:r>
    </w:p>
    <w:p w14:paraId="74F63EBC" w14:textId="77777777" w:rsidR="00703240" w:rsidRDefault="00703240" w:rsidP="00703240">
      <w:pPr>
        <w:pStyle w:val="NoSpacing"/>
        <w:ind w:left="1080"/>
        <w:rPr>
          <w:rFonts w:ascii="Arial Narrow" w:hAnsi="Arial Narrow"/>
          <w:b/>
        </w:rPr>
      </w:pPr>
      <w:r>
        <w:rPr>
          <w:rFonts w:ascii="Arial Narrow" w:hAnsi="Arial Narrow"/>
          <w:b/>
        </w:rPr>
        <w:t>My shield and hiding-place,</w:t>
      </w:r>
    </w:p>
    <w:p w14:paraId="25D1B799" w14:textId="77777777" w:rsidR="00703240" w:rsidRDefault="00703240" w:rsidP="00703240">
      <w:pPr>
        <w:pStyle w:val="NoSpacing"/>
        <w:ind w:left="1080"/>
        <w:rPr>
          <w:rFonts w:ascii="Arial Narrow" w:hAnsi="Arial Narrow"/>
          <w:b/>
        </w:rPr>
      </w:pPr>
      <w:r>
        <w:rPr>
          <w:rFonts w:ascii="Arial Narrow" w:hAnsi="Arial Narrow"/>
          <w:b/>
        </w:rPr>
        <w:t>My never-failing treasury filled</w:t>
      </w:r>
    </w:p>
    <w:p w14:paraId="797D2173" w14:textId="77777777" w:rsidR="00703240" w:rsidRDefault="00703240" w:rsidP="00703240">
      <w:pPr>
        <w:pStyle w:val="NoSpacing"/>
        <w:ind w:left="1080"/>
        <w:rPr>
          <w:rFonts w:ascii="Arial Narrow" w:hAnsi="Arial Narrow"/>
          <w:b/>
        </w:rPr>
      </w:pPr>
      <w:r>
        <w:rPr>
          <w:rFonts w:ascii="Arial Narrow" w:hAnsi="Arial Narrow"/>
          <w:b/>
        </w:rPr>
        <w:t>With boundless stores of grace.</w:t>
      </w:r>
    </w:p>
    <w:p w14:paraId="507933CF" w14:textId="77777777" w:rsidR="00703240" w:rsidRPr="00703240" w:rsidRDefault="00703240" w:rsidP="00703240">
      <w:pPr>
        <w:pStyle w:val="NoSpacing"/>
        <w:ind w:left="1080"/>
        <w:rPr>
          <w:rFonts w:ascii="Arial Narrow" w:hAnsi="Arial Narrow"/>
          <w:b/>
          <w:sz w:val="8"/>
          <w:szCs w:val="8"/>
        </w:rPr>
      </w:pPr>
    </w:p>
    <w:p w14:paraId="54C56FEE" w14:textId="77777777" w:rsidR="00703240" w:rsidRDefault="00703240" w:rsidP="00703240">
      <w:pPr>
        <w:pStyle w:val="NoSpacing"/>
        <w:numPr>
          <w:ilvl w:val="0"/>
          <w:numId w:val="42"/>
        </w:numPr>
        <w:rPr>
          <w:rFonts w:ascii="Arial Narrow" w:hAnsi="Arial Narrow"/>
          <w:b/>
        </w:rPr>
      </w:pPr>
      <w:r>
        <w:rPr>
          <w:rFonts w:ascii="Arial Narrow" w:hAnsi="Arial Narrow"/>
          <w:b/>
        </w:rPr>
        <w:t>Jesus! My shepherd, brother, friend,</w:t>
      </w:r>
    </w:p>
    <w:p w14:paraId="3563CE3C" w14:textId="77777777" w:rsidR="00703240" w:rsidRDefault="00703240" w:rsidP="00703240">
      <w:pPr>
        <w:pStyle w:val="NoSpacing"/>
        <w:ind w:left="1080"/>
        <w:rPr>
          <w:rFonts w:ascii="Arial Narrow" w:hAnsi="Arial Narrow"/>
          <w:b/>
        </w:rPr>
      </w:pPr>
      <w:r>
        <w:rPr>
          <w:rFonts w:ascii="Arial Narrow" w:hAnsi="Arial Narrow"/>
          <w:b/>
        </w:rPr>
        <w:t>My prophet, priest and king,</w:t>
      </w:r>
    </w:p>
    <w:p w14:paraId="50EBA64B" w14:textId="77777777" w:rsidR="00703240" w:rsidRDefault="00703240" w:rsidP="00703240">
      <w:pPr>
        <w:pStyle w:val="NoSpacing"/>
        <w:ind w:left="1080"/>
        <w:rPr>
          <w:rFonts w:ascii="Arial Narrow" w:hAnsi="Arial Narrow"/>
          <w:b/>
        </w:rPr>
      </w:pPr>
      <w:r>
        <w:rPr>
          <w:rFonts w:ascii="Arial Narrow" w:hAnsi="Arial Narrow"/>
          <w:b/>
        </w:rPr>
        <w:t>My Lord, my life, my way, my end,</w:t>
      </w:r>
    </w:p>
    <w:p w14:paraId="7B57648F" w14:textId="77777777" w:rsidR="00703240" w:rsidRDefault="00703240" w:rsidP="00703240">
      <w:pPr>
        <w:pStyle w:val="NoSpacing"/>
        <w:ind w:left="1080"/>
        <w:rPr>
          <w:rFonts w:ascii="Arial Narrow" w:hAnsi="Arial Narrow"/>
          <w:b/>
        </w:rPr>
      </w:pPr>
      <w:r>
        <w:rPr>
          <w:rFonts w:ascii="Arial Narrow" w:hAnsi="Arial Narrow"/>
          <w:b/>
        </w:rPr>
        <w:t>Accept the praise I bring.</w:t>
      </w:r>
    </w:p>
    <w:p w14:paraId="62B9AF91" w14:textId="77777777" w:rsidR="00703240" w:rsidRPr="00703240" w:rsidRDefault="00703240" w:rsidP="00703240">
      <w:pPr>
        <w:pStyle w:val="NoSpacing"/>
        <w:ind w:left="1080"/>
        <w:rPr>
          <w:rFonts w:ascii="Arial Narrow" w:hAnsi="Arial Narrow"/>
          <w:b/>
          <w:sz w:val="8"/>
          <w:szCs w:val="8"/>
        </w:rPr>
      </w:pPr>
    </w:p>
    <w:p w14:paraId="089143FE" w14:textId="77777777" w:rsidR="00703240" w:rsidRDefault="00703240" w:rsidP="00703240">
      <w:pPr>
        <w:pStyle w:val="NoSpacing"/>
        <w:numPr>
          <w:ilvl w:val="0"/>
          <w:numId w:val="42"/>
        </w:numPr>
        <w:rPr>
          <w:rFonts w:ascii="Arial Narrow" w:hAnsi="Arial Narrow"/>
          <w:b/>
        </w:rPr>
      </w:pPr>
      <w:r>
        <w:rPr>
          <w:rFonts w:ascii="Arial Narrow" w:hAnsi="Arial Narrow"/>
          <w:b/>
        </w:rPr>
        <w:t>Weak is the effort of my heart,</w:t>
      </w:r>
    </w:p>
    <w:p w14:paraId="47EA137B" w14:textId="77777777" w:rsidR="00B9460F" w:rsidRDefault="00703240" w:rsidP="00703240">
      <w:pPr>
        <w:pStyle w:val="NoSpacing"/>
        <w:ind w:left="1080"/>
        <w:rPr>
          <w:rFonts w:ascii="Arial Narrow" w:hAnsi="Arial Narrow"/>
          <w:b/>
        </w:rPr>
      </w:pPr>
      <w:r>
        <w:rPr>
          <w:rFonts w:ascii="Arial Narrow" w:hAnsi="Arial Narrow"/>
          <w:b/>
        </w:rPr>
        <w:t>And cold my warmest thought;</w:t>
      </w:r>
    </w:p>
    <w:p w14:paraId="79FA35F7" w14:textId="77777777" w:rsidR="00703240" w:rsidRDefault="00703240" w:rsidP="00703240">
      <w:pPr>
        <w:pStyle w:val="NoSpacing"/>
        <w:ind w:left="1080"/>
        <w:rPr>
          <w:rFonts w:ascii="Arial Narrow" w:hAnsi="Arial Narrow"/>
          <w:b/>
        </w:rPr>
      </w:pPr>
      <w:r>
        <w:rPr>
          <w:rFonts w:ascii="Arial Narrow" w:hAnsi="Arial Narrow"/>
          <w:b/>
        </w:rPr>
        <w:t>But when I see thee as thou art,</w:t>
      </w:r>
    </w:p>
    <w:p w14:paraId="0EF52E3C" w14:textId="77777777" w:rsidR="00703240" w:rsidRDefault="00703240" w:rsidP="00703240">
      <w:pPr>
        <w:pStyle w:val="NoSpacing"/>
        <w:ind w:left="1080"/>
        <w:rPr>
          <w:rFonts w:ascii="Arial Narrow" w:hAnsi="Arial Narrow"/>
          <w:b/>
        </w:rPr>
      </w:pPr>
      <w:r>
        <w:rPr>
          <w:rFonts w:ascii="Arial Narrow" w:hAnsi="Arial Narrow"/>
          <w:b/>
        </w:rPr>
        <w:t>I’ll praise thee as I ought.</w:t>
      </w:r>
    </w:p>
    <w:p w14:paraId="6EFB5DAE" w14:textId="77777777" w:rsidR="00703240" w:rsidRPr="00703240" w:rsidRDefault="00703240" w:rsidP="00703240">
      <w:pPr>
        <w:pStyle w:val="NoSpacing"/>
        <w:ind w:left="1080"/>
        <w:rPr>
          <w:rFonts w:ascii="Arial Narrow" w:hAnsi="Arial Narrow"/>
          <w:b/>
          <w:sz w:val="8"/>
          <w:szCs w:val="8"/>
        </w:rPr>
      </w:pPr>
    </w:p>
    <w:p w14:paraId="3C45CAA8" w14:textId="77777777" w:rsidR="00703240" w:rsidRDefault="00703240" w:rsidP="00703240">
      <w:pPr>
        <w:pStyle w:val="NoSpacing"/>
        <w:numPr>
          <w:ilvl w:val="0"/>
          <w:numId w:val="42"/>
        </w:numPr>
        <w:rPr>
          <w:rFonts w:ascii="Arial Narrow" w:hAnsi="Arial Narrow"/>
          <w:b/>
        </w:rPr>
      </w:pPr>
      <w:r>
        <w:rPr>
          <w:rFonts w:ascii="Arial Narrow" w:hAnsi="Arial Narrow"/>
          <w:b/>
        </w:rPr>
        <w:t>Till then I would thy love proclaim</w:t>
      </w:r>
    </w:p>
    <w:p w14:paraId="5C7C5EFA" w14:textId="77777777" w:rsidR="00703240" w:rsidRDefault="00703240" w:rsidP="00703240">
      <w:pPr>
        <w:pStyle w:val="NoSpacing"/>
        <w:ind w:left="1080"/>
        <w:rPr>
          <w:rFonts w:ascii="Arial Narrow" w:hAnsi="Arial Narrow"/>
          <w:b/>
        </w:rPr>
      </w:pPr>
      <w:r>
        <w:rPr>
          <w:rFonts w:ascii="Arial Narrow" w:hAnsi="Arial Narrow"/>
          <w:b/>
        </w:rPr>
        <w:t>With every fleeting breath;</w:t>
      </w:r>
    </w:p>
    <w:p w14:paraId="2A5495C2" w14:textId="77777777" w:rsidR="00703240" w:rsidRDefault="00703240" w:rsidP="00703240">
      <w:pPr>
        <w:pStyle w:val="NoSpacing"/>
        <w:ind w:left="1080"/>
        <w:rPr>
          <w:rFonts w:ascii="Arial Narrow" w:hAnsi="Arial Narrow"/>
          <w:b/>
        </w:rPr>
      </w:pPr>
      <w:r>
        <w:rPr>
          <w:rFonts w:ascii="Arial Narrow" w:hAnsi="Arial Narrow"/>
          <w:b/>
        </w:rPr>
        <w:t>And may the music of thy name</w:t>
      </w:r>
    </w:p>
    <w:p w14:paraId="0A01ED66" w14:textId="77777777" w:rsidR="00703240" w:rsidRDefault="00703240" w:rsidP="00703240">
      <w:pPr>
        <w:pStyle w:val="NoSpacing"/>
        <w:ind w:left="1080"/>
        <w:rPr>
          <w:rFonts w:ascii="Arial Narrow" w:hAnsi="Arial Narrow"/>
          <w:b/>
        </w:rPr>
      </w:pPr>
      <w:r>
        <w:rPr>
          <w:rFonts w:ascii="Arial Narrow" w:hAnsi="Arial Narrow"/>
          <w:b/>
        </w:rPr>
        <w:t>Refresh my soul in death.</w:t>
      </w:r>
    </w:p>
    <w:p w14:paraId="06FD2532" w14:textId="77777777" w:rsidR="00B9460F" w:rsidRPr="00B9460F" w:rsidRDefault="00B9460F" w:rsidP="00B9460F">
      <w:pPr>
        <w:pStyle w:val="NoSpacing"/>
        <w:ind w:left="720"/>
        <w:rPr>
          <w:rFonts w:ascii="Arial Narrow" w:hAnsi="Arial Narrow"/>
          <w:b/>
        </w:rPr>
      </w:pPr>
    </w:p>
    <w:p w14:paraId="3888990D" w14:textId="77777777" w:rsidR="00404FDC" w:rsidRDefault="00404FDC" w:rsidP="00A71E2B">
      <w:pPr>
        <w:pStyle w:val="NoSpacing"/>
        <w:rPr>
          <w:rFonts w:ascii="Arial Narrow" w:hAnsi="Arial Narrow"/>
        </w:rPr>
      </w:pPr>
    </w:p>
    <w:p w14:paraId="6B644FCD" w14:textId="77777777" w:rsidR="00404FDC" w:rsidRDefault="00404FDC" w:rsidP="00A71E2B">
      <w:pPr>
        <w:pStyle w:val="NoSpacing"/>
        <w:rPr>
          <w:rFonts w:ascii="Arial Narrow" w:hAnsi="Arial Narrow"/>
        </w:rPr>
      </w:pPr>
    </w:p>
    <w:p w14:paraId="025661A3" w14:textId="77777777" w:rsidR="00404FDC" w:rsidRDefault="00404FDC" w:rsidP="00A71E2B">
      <w:pPr>
        <w:pStyle w:val="NoSpacing"/>
        <w:rPr>
          <w:rFonts w:ascii="Arial Narrow" w:hAnsi="Arial Narrow"/>
        </w:rPr>
      </w:pPr>
    </w:p>
    <w:p w14:paraId="46EC6EED" w14:textId="77777777" w:rsidR="00276738" w:rsidRDefault="00291A78" w:rsidP="00A71E2B">
      <w:pPr>
        <w:pStyle w:val="NoSpacing"/>
        <w:rPr>
          <w:rFonts w:ascii="Arial Narrow" w:hAnsi="Arial Narrow"/>
        </w:rPr>
      </w:pPr>
      <w:r>
        <w:rPr>
          <w:rFonts w:ascii="Arial Narrow" w:hAnsi="Arial Narrow"/>
        </w:rPr>
        <w:t>In</w:t>
      </w:r>
      <w:r w:rsidR="00276738" w:rsidRPr="00672989">
        <w:rPr>
          <w:rFonts w:ascii="Arial Narrow" w:hAnsi="Arial Narrow"/>
        </w:rPr>
        <w:t xml:space="preserve"> the name of the Father and of the Son and of the Holy Spirit. </w:t>
      </w:r>
      <w:r w:rsidR="00276738" w:rsidRPr="00672989">
        <w:rPr>
          <w:rFonts w:ascii="Arial Narrow" w:hAnsi="Arial Narrow"/>
          <w:b/>
        </w:rPr>
        <w:t>Amen</w:t>
      </w:r>
      <w:r w:rsidR="00276738" w:rsidRPr="00672989">
        <w:rPr>
          <w:rFonts w:ascii="Arial Narrow" w:hAnsi="Arial Narrow"/>
        </w:rPr>
        <w:t>.</w:t>
      </w:r>
    </w:p>
    <w:p w14:paraId="7768433A" w14:textId="77777777" w:rsidR="00404FDC" w:rsidRPr="00404FDC" w:rsidRDefault="00404FDC" w:rsidP="00A71E2B">
      <w:pPr>
        <w:pStyle w:val="NoSpacing"/>
        <w:rPr>
          <w:rFonts w:ascii="Arial Narrow" w:hAnsi="Arial Narrow"/>
          <w:sz w:val="8"/>
          <w:szCs w:val="8"/>
        </w:rPr>
      </w:pPr>
    </w:p>
    <w:p w14:paraId="75E803B3" w14:textId="77777777" w:rsidR="00276738" w:rsidRDefault="00276738" w:rsidP="00A71E2B">
      <w:pPr>
        <w:pStyle w:val="NoSpacing"/>
        <w:rPr>
          <w:rFonts w:ascii="Arial Narrow" w:hAnsi="Arial Narrow" w:cs="Arial"/>
        </w:rPr>
      </w:pPr>
      <w:r w:rsidRPr="00672989">
        <w:rPr>
          <w:rFonts w:ascii="Arial Narrow" w:hAnsi="Arial Narrow" w:cs="Arial"/>
        </w:rPr>
        <w:t>Grace and peace be with you from God our Father and the Lord Jesus Christ</w:t>
      </w:r>
      <w:r w:rsidR="00A71E2B" w:rsidRPr="00672989">
        <w:rPr>
          <w:rFonts w:ascii="Arial Narrow" w:hAnsi="Arial Narrow" w:cs="Arial"/>
        </w:rPr>
        <w:t>.</w:t>
      </w:r>
    </w:p>
    <w:p w14:paraId="60E2DF23" w14:textId="77777777" w:rsidR="00672989" w:rsidRPr="005057DE" w:rsidRDefault="00672989" w:rsidP="00A71E2B">
      <w:pPr>
        <w:pStyle w:val="NoSpacing"/>
        <w:rPr>
          <w:rFonts w:ascii="Arial Narrow" w:hAnsi="Arial Narrow" w:cs="Arial"/>
          <w:sz w:val="8"/>
          <w:szCs w:val="8"/>
        </w:rPr>
      </w:pPr>
    </w:p>
    <w:p w14:paraId="7A973E51" w14:textId="77777777" w:rsidR="00276738" w:rsidRPr="00672989" w:rsidRDefault="0019678A" w:rsidP="00ED2268">
      <w:pPr>
        <w:pStyle w:val="NoSpacing"/>
        <w:jc w:val="both"/>
        <w:rPr>
          <w:rFonts w:ascii="Arial Narrow" w:hAnsi="Arial Narrow"/>
          <w:b/>
        </w:rPr>
      </w:pPr>
      <w:r>
        <w:rPr>
          <w:rFonts w:ascii="Arial Narrow" w:hAnsi="Arial Narrow"/>
          <w:b/>
        </w:rPr>
        <w:t xml:space="preserve">Heavenly Father, all hearts are open to you. No secrets are hidden from you. Purify us with the fire of your Holy Spirit that we may love and worship you faithfully, through Jesus Christ our Lord. </w:t>
      </w:r>
      <w:r w:rsidR="00ED2268" w:rsidRPr="00672989">
        <w:rPr>
          <w:rFonts w:ascii="Arial Narrow" w:hAnsi="Arial Narrow"/>
          <w:b/>
        </w:rPr>
        <w:t>Amen.</w:t>
      </w:r>
    </w:p>
    <w:p w14:paraId="173EAC41" w14:textId="77777777" w:rsidR="00A26BF0" w:rsidRPr="00404FDC" w:rsidRDefault="00A26BF0" w:rsidP="00276738">
      <w:pPr>
        <w:pStyle w:val="NoSpacing"/>
        <w:rPr>
          <w:rFonts w:ascii="Arial Narrow" w:hAnsi="Arial Narrow"/>
          <w:b/>
          <w:sz w:val="16"/>
          <w:szCs w:val="16"/>
        </w:rPr>
      </w:pPr>
    </w:p>
    <w:p w14:paraId="5A62F2C8" w14:textId="77777777" w:rsidR="00276738" w:rsidRPr="00672989" w:rsidRDefault="00276738" w:rsidP="00276738">
      <w:pPr>
        <w:pStyle w:val="NoSpacing"/>
        <w:rPr>
          <w:rFonts w:ascii="Arial Narrow" w:hAnsi="Arial Narrow"/>
        </w:rPr>
      </w:pPr>
      <w:r w:rsidRPr="00672989">
        <w:rPr>
          <w:rFonts w:ascii="Arial Narrow" w:hAnsi="Arial Narrow"/>
        </w:rPr>
        <w:t>As we come into the presence of our heavenly Father let us seek his forgiveness of our sins that we may know his peace is our hearts.</w:t>
      </w:r>
    </w:p>
    <w:p w14:paraId="2108D333" w14:textId="77777777" w:rsidR="00276738" w:rsidRPr="00672989" w:rsidRDefault="00276738" w:rsidP="00276738">
      <w:pPr>
        <w:pStyle w:val="NoSpacing"/>
        <w:rPr>
          <w:rFonts w:ascii="Arial Narrow" w:hAnsi="Arial Narrow"/>
          <w:sz w:val="8"/>
          <w:szCs w:val="8"/>
        </w:rPr>
      </w:pPr>
    </w:p>
    <w:p w14:paraId="6A9B1E9F" w14:textId="77777777" w:rsidR="00276738" w:rsidRPr="00672989" w:rsidRDefault="00ED2268" w:rsidP="00276738">
      <w:pPr>
        <w:pStyle w:val="NoSpacing"/>
        <w:rPr>
          <w:rFonts w:ascii="Arial Narrow" w:hAnsi="Arial Narrow"/>
          <w:b/>
        </w:rPr>
      </w:pPr>
      <w:r w:rsidRPr="00672989">
        <w:rPr>
          <w:rFonts w:ascii="Arial Narrow" w:hAnsi="Arial Narrow"/>
        </w:rPr>
        <w:t xml:space="preserve">Lord Jesus, </w:t>
      </w:r>
      <w:r w:rsidR="007D4BEF">
        <w:rPr>
          <w:rFonts w:ascii="Arial Narrow" w:hAnsi="Arial Narrow"/>
        </w:rPr>
        <w:t xml:space="preserve">you </w:t>
      </w:r>
      <w:r w:rsidR="0019678A">
        <w:rPr>
          <w:rFonts w:ascii="Arial Narrow" w:hAnsi="Arial Narrow"/>
        </w:rPr>
        <w:t>were sent to heal the contrite</w:t>
      </w:r>
      <w:r w:rsidR="007D4BEF">
        <w:rPr>
          <w:rFonts w:ascii="Arial Narrow" w:hAnsi="Arial Narrow"/>
        </w:rPr>
        <w:t xml:space="preserve">. </w:t>
      </w:r>
      <w:r w:rsidR="008843F0" w:rsidRPr="00672989">
        <w:rPr>
          <w:rFonts w:ascii="Arial Narrow" w:hAnsi="Arial Narrow"/>
        </w:rPr>
        <w:t xml:space="preserve"> </w:t>
      </w:r>
      <w:r w:rsidR="008843F0" w:rsidRPr="00672989">
        <w:rPr>
          <w:rFonts w:ascii="Arial Narrow" w:hAnsi="Arial Narrow"/>
          <w:b/>
        </w:rPr>
        <w:t>Lord, have mercy.</w:t>
      </w:r>
    </w:p>
    <w:p w14:paraId="5BF2A475" w14:textId="77777777" w:rsidR="008843F0" w:rsidRPr="00672989" w:rsidRDefault="00ED2268" w:rsidP="00276738">
      <w:pPr>
        <w:pStyle w:val="NoSpacing"/>
        <w:rPr>
          <w:rFonts w:ascii="Arial Narrow" w:hAnsi="Arial Narrow"/>
          <w:b/>
        </w:rPr>
      </w:pPr>
      <w:r w:rsidRPr="00672989">
        <w:rPr>
          <w:rFonts w:ascii="Arial Narrow" w:hAnsi="Arial Narrow"/>
        </w:rPr>
        <w:t xml:space="preserve">Lord Jesus, </w:t>
      </w:r>
      <w:r w:rsidR="0019678A">
        <w:rPr>
          <w:rFonts w:ascii="Arial Narrow" w:hAnsi="Arial Narrow"/>
        </w:rPr>
        <w:t>you came to call sinners</w:t>
      </w:r>
      <w:r w:rsidR="007D4BEF">
        <w:rPr>
          <w:rFonts w:ascii="Arial Narrow" w:hAnsi="Arial Narrow"/>
        </w:rPr>
        <w:t xml:space="preserve">. </w:t>
      </w:r>
      <w:r w:rsidR="008843F0" w:rsidRPr="00672989">
        <w:rPr>
          <w:rFonts w:ascii="Arial Narrow" w:hAnsi="Arial Narrow"/>
          <w:b/>
        </w:rPr>
        <w:t>Christ, have mercy.</w:t>
      </w:r>
    </w:p>
    <w:p w14:paraId="069C0F86" w14:textId="77777777" w:rsidR="008843F0" w:rsidRPr="00672989" w:rsidRDefault="00ED2268" w:rsidP="00276738">
      <w:pPr>
        <w:pStyle w:val="NoSpacing"/>
        <w:rPr>
          <w:rFonts w:ascii="Arial Narrow" w:hAnsi="Arial Narrow"/>
          <w:b/>
        </w:rPr>
      </w:pPr>
      <w:r w:rsidRPr="00672989">
        <w:rPr>
          <w:rFonts w:ascii="Arial Narrow" w:hAnsi="Arial Narrow"/>
        </w:rPr>
        <w:t xml:space="preserve">Lord Jesus, </w:t>
      </w:r>
      <w:r w:rsidR="0019678A">
        <w:rPr>
          <w:rFonts w:ascii="Arial Narrow" w:hAnsi="Arial Narrow"/>
        </w:rPr>
        <w:t>you plead with us at the right hand of the Father</w:t>
      </w:r>
      <w:r w:rsidR="007D4BEF">
        <w:rPr>
          <w:rFonts w:ascii="Arial Narrow" w:hAnsi="Arial Narrow"/>
        </w:rPr>
        <w:t>.</w:t>
      </w:r>
      <w:r w:rsidR="008843F0" w:rsidRPr="00672989">
        <w:rPr>
          <w:rFonts w:ascii="Arial Narrow" w:hAnsi="Arial Narrow"/>
        </w:rPr>
        <w:t xml:space="preserve"> </w:t>
      </w:r>
      <w:r w:rsidR="008843F0" w:rsidRPr="00672989">
        <w:rPr>
          <w:rFonts w:ascii="Arial Narrow" w:hAnsi="Arial Narrow"/>
          <w:b/>
        </w:rPr>
        <w:t>Lord, have mercy.</w:t>
      </w:r>
    </w:p>
    <w:p w14:paraId="2C0C3430" w14:textId="77777777" w:rsidR="008843F0" w:rsidRPr="00672989" w:rsidRDefault="008843F0" w:rsidP="00276738">
      <w:pPr>
        <w:pStyle w:val="NoSpacing"/>
        <w:rPr>
          <w:rFonts w:ascii="Arial Narrow" w:hAnsi="Arial Narrow"/>
          <w:b/>
          <w:sz w:val="8"/>
          <w:szCs w:val="8"/>
        </w:rPr>
      </w:pPr>
    </w:p>
    <w:p w14:paraId="6B3AEB3A" w14:textId="77777777" w:rsidR="008843F0" w:rsidRPr="00672989" w:rsidRDefault="00153F82" w:rsidP="00BD555E">
      <w:pPr>
        <w:pStyle w:val="NoSpacing"/>
        <w:jc w:val="both"/>
        <w:rPr>
          <w:rFonts w:ascii="Arial Narrow" w:hAnsi="Arial Narrow"/>
          <w:b/>
        </w:rPr>
      </w:pPr>
      <w:r w:rsidRPr="00672989">
        <w:rPr>
          <w:rFonts w:ascii="Arial Narrow" w:hAnsi="Arial Narrow"/>
        </w:rPr>
        <w:t xml:space="preserve">May almighty God have mercy upon us, forgive us our sins and bring us to everlasting life. </w:t>
      </w:r>
      <w:r w:rsidRPr="00672989">
        <w:rPr>
          <w:rFonts w:ascii="Arial Narrow" w:hAnsi="Arial Narrow"/>
          <w:b/>
        </w:rPr>
        <w:t>Amen.</w:t>
      </w:r>
    </w:p>
    <w:p w14:paraId="4E5F0F73" w14:textId="77777777" w:rsidR="002C37E3" w:rsidRPr="00404FDC" w:rsidRDefault="002C37E3" w:rsidP="002C37E3">
      <w:pPr>
        <w:pStyle w:val="NoSpacing"/>
        <w:jc w:val="both"/>
        <w:rPr>
          <w:rFonts w:ascii="Arial Narrow" w:hAnsi="Arial Narrow"/>
          <w:b/>
          <w:sz w:val="16"/>
          <w:szCs w:val="16"/>
        </w:rPr>
      </w:pPr>
    </w:p>
    <w:p w14:paraId="2FE08087" w14:textId="77777777" w:rsidR="00404FDC" w:rsidRDefault="00404FDC" w:rsidP="00404FDC">
      <w:pPr>
        <w:pStyle w:val="NoSpacing"/>
        <w:jc w:val="both"/>
        <w:rPr>
          <w:rFonts w:ascii="Arial Narrow" w:hAnsi="Arial Narrow"/>
          <w:b/>
        </w:rPr>
      </w:pPr>
      <w:r>
        <w:rPr>
          <w:rFonts w:ascii="Arial Narrow" w:hAnsi="Arial Narrow"/>
          <w:b/>
        </w:rPr>
        <w:t>Collect</w:t>
      </w:r>
      <w:r w:rsidRPr="000F5EB9">
        <w:rPr>
          <w:rFonts w:ascii="Arial Narrow" w:hAnsi="Arial Narrow"/>
          <w:b/>
        </w:rPr>
        <w:t xml:space="preserve">: </w:t>
      </w:r>
      <w:r w:rsidRPr="000F5EB9">
        <w:rPr>
          <w:rFonts w:ascii="Arial Narrow" w:hAnsi="Arial Narrow"/>
        </w:rPr>
        <w:t>Almighty God,</w:t>
      </w:r>
      <w:r>
        <w:rPr>
          <w:rFonts w:ascii="Arial Narrow" w:hAnsi="Arial Narrow"/>
        </w:rPr>
        <w:t xml:space="preserve"> </w:t>
      </w:r>
      <w:r w:rsidRPr="000F5EB9">
        <w:rPr>
          <w:rFonts w:ascii="Arial Narrow" w:hAnsi="Arial Narrow"/>
        </w:rPr>
        <w:t>whose most dear Son went not up to joy</w:t>
      </w:r>
      <w:r>
        <w:rPr>
          <w:rFonts w:ascii="Arial Narrow" w:hAnsi="Arial Narrow"/>
        </w:rPr>
        <w:t xml:space="preserve"> </w:t>
      </w:r>
      <w:r w:rsidRPr="000F5EB9">
        <w:rPr>
          <w:rFonts w:ascii="Arial Narrow" w:hAnsi="Arial Narrow"/>
        </w:rPr>
        <w:t>but first he suffered pain,</w:t>
      </w:r>
      <w:r>
        <w:rPr>
          <w:rFonts w:ascii="Arial Narrow" w:hAnsi="Arial Narrow"/>
        </w:rPr>
        <w:t xml:space="preserve"> </w:t>
      </w:r>
      <w:r w:rsidRPr="000F5EB9">
        <w:rPr>
          <w:rFonts w:ascii="Arial Narrow" w:hAnsi="Arial Narrow"/>
        </w:rPr>
        <w:t>and entered not into glory before he was crucified:</w:t>
      </w:r>
      <w:r>
        <w:rPr>
          <w:rFonts w:ascii="Arial Narrow" w:hAnsi="Arial Narrow"/>
        </w:rPr>
        <w:t xml:space="preserve"> </w:t>
      </w:r>
      <w:r w:rsidRPr="000F5EB9">
        <w:rPr>
          <w:rFonts w:ascii="Arial Narrow" w:hAnsi="Arial Narrow"/>
        </w:rPr>
        <w:t>mercifully grant that we, walking in the way of the cross,</w:t>
      </w:r>
      <w:r>
        <w:rPr>
          <w:rFonts w:ascii="Arial Narrow" w:hAnsi="Arial Narrow"/>
        </w:rPr>
        <w:t xml:space="preserve"> </w:t>
      </w:r>
      <w:r w:rsidRPr="000F5EB9">
        <w:rPr>
          <w:rFonts w:ascii="Arial Narrow" w:hAnsi="Arial Narrow"/>
        </w:rPr>
        <w:t>may find it none other than the way of life and peace;</w:t>
      </w:r>
      <w:r>
        <w:rPr>
          <w:rFonts w:ascii="Arial Narrow" w:hAnsi="Arial Narrow"/>
        </w:rPr>
        <w:t xml:space="preserve"> </w:t>
      </w:r>
      <w:r w:rsidRPr="000F5EB9">
        <w:rPr>
          <w:rFonts w:ascii="Arial Narrow" w:hAnsi="Arial Narrow"/>
        </w:rPr>
        <w:t>through Jesus Christ your Son our Lord,</w:t>
      </w:r>
      <w:r>
        <w:rPr>
          <w:rFonts w:ascii="Arial Narrow" w:hAnsi="Arial Narrow"/>
        </w:rPr>
        <w:t xml:space="preserve"> </w:t>
      </w:r>
      <w:r w:rsidRPr="000F5EB9">
        <w:rPr>
          <w:rFonts w:ascii="Arial Narrow" w:hAnsi="Arial Narrow"/>
        </w:rPr>
        <w:t>who is alive and reigns with you</w:t>
      </w:r>
      <w:r>
        <w:rPr>
          <w:rFonts w:ascii="Arial Narrow" w:hAnsi="Arial Narrow"/>
        </w:rPr>
        <w:t xml:space="preserve"> </w:t>
      </w:r>
      <w:r w:rsidRPr="000F5EB9">
        <w:rPr>
          <w:rFonts w:ascii="Arial Narrow" w:hAnsi="Arial Narrow"/>
        </w:rPr>
        <w:t>and the Holy Spirit,</w:t>
      </w:r>
      <w:r>
        <w:rPr>
          <w:rFonts w:ascii="Arial Narrow" w:hAnsi="Arial Narrow"/>
        </w:rPr>
        <w:t xml:space="preserve"> </w:t>
      </w:r>
      <w:r w:rsidRPr="000F5EB9">
        <w:rPr>
          <w:rFonts w:ascii="Arial Narrow" w:hAnsi="Arial Narrow"/>
        </w:rPr>
        <w:t>one God, now and for ever.</w:t>
      </w:r>
      <w:r>
        <w:rPr>
          <w:rFonts w:ascii="Arial Narrow" w:hAnsi="Arial Narrow"/>
        </w:rPr>
        <w:t xml:space="preserve"> </w:t>
      </w:r>
      <w:r>
        <w:rPr>
          <w:rFonts w:ascii="Arial Narrow" w:hAnsi="Arial Narrow"/>
          <w:b/>
        </w:rPr>
        <w:t>Amen.</w:t>
      </w:r>
    </w:p>
    <w:p w14:paraId="52AF7509" w14:textId="77777777" w:rsidR="00404FDC" w:rsidRPr="00EE1176" w:rsidRDefault="00404FDC" w:rsidP="00404FDC">
      <w:pPr>
        <w:pStyle w:val="NoSpacing"/>
        <w:jc w:val="both"/>
        <w:rPr>
          <w:rFonts w:ascii="Arial Narrow" w:hAnsi="Arial Narrow"/>
          <w:b/>
          <w:sz w:val="16"/>
          <w:szCs w:val="16"/>
        </w:rPr>
      </w:pPr>
    </w:p>
    <w:p w14:paraId="3029CABD" w14:textId="77777777" w:rsidR="00404FDC" w:rsidRPr="00E44F2B" w:rsidRDefault="00404FDC" w:rsidP="00404FDC">
      <w:pPr>
        <w:pStyle w:val="NoSpacing"/>
        <w:jc w:val="both"/>
        <w:rPr>
          <w:rFonts w:ascii="Arial Narrow" w:hAnsi="Arial Narrow"/>
        </w:rPr>
      </w:pPr>
      <w:r>
        <w:rPr>
          <w:rFonts w:ascii="Arial Narrow" w:hAnsi="Arial Narrow"/>
          <w:b/>
        </w:rPr>
        <w:t>A reading from the book of the prophet Isaiah.                                                      (</w:t>
      </w:r>
      <w:r w:rsidRPr="00E44F2B">
        <w:rPr>
          <w:rFonts w:ascii="Arial Narrow" w:hAnsi="Arial Narrow"/>
        </w:rPr>
        <w:t>55. 1-9</w:t>
      </w:r>
      <w:r>
        <w:rPr>
          <w:rFonts w:ascii="Arial Narrow" w:hAnsi="Arial Narrow"/>
        </w:rPr>
        <w:t>)</w:t>
      </w:r>
    </w:p>
    <w:p w14:paraId="4E5380C9" w14:textId="77777777" w:rsidR="00404FDC" w:rsidRPr="00E44F2B" w:rsidRDefault="00404FDC" w:rsidP="00404FDC">
      <w:pPr>
        <w:pStyle w:val="NoSpacing"/>
        <w:jc w:val="both"/>
        <w:rPr>
          <w:rFonts w:ascii="Arial Narrow" w:eastAsia="Times New Roman" w:hAnsi="Arial Narrow"/>
          <w:color w:val="010000"/>
          <w:lang w:eastAsia="en-GB"/>
        </w:rPr>
      </w:pPr>
      <w:r>
        <w:rPr>
          <w:rFonts w:ascii="Arial Narrow" w:eastAsia="Times New Roman" w:hAnsi="Arial Narrow"/>
          <w:color w:val="010000"/>
          <w:lang w:eastAsia="en-GB"/>
        </w:rPr>
        <w:t>L</w:t>
      </w:r>
      <w:r w:rsidRPr="00E44F2B">
        <w:rPr>
          <w:rFonts w:ascii="Arial Narrow" w:eastAsia="Times New Roman" w:hAnsi="Arial Narrow"/>
          <w:color w:val="010000"/>
          <w:lang w:eastAsia="en-GB"/>
        </w:rPr>
        <w:t xml:space="preserve">o, everyone who thirsts, come to the waters; and you that have no money, come, buy and eat! Come, buy wine and milk without money and without price. Why do you spend your money for that which is not bread, and your labour for that which does not satisfy? Listen carefully to me, and eat what is good, and delight yourselves in rich food. Incline your ear, and come to me; listen, so that you may live. I will make with you an everlasting covenant, my steadfast, sure love for David. See, I made him a witness to the peoples, a leader and commander for the peoples. See, you shall call nations that you do not know, and nations that do not know you shall run to you, because of the </w:t>
      </w:r>
      <w:r w:rsidRPr="00E44F2B">
        <w:rPr>
          <w:rFonts w:ascii="Arial Narrow" w:eastAsia="Times New Roman" w:hAnsi="Arial Narrow"/>
          <w:smallCaps/>
          <w:color w:val="010000"/>
          <w:lang w:eastAsia="en-GB"/>
        </w:rPr>
        <w:t>Lord</w:t>
      </w:r>
      <w:r w:rsidRPr="00E44F2B">
        <w:rPr>
          <w:rFonts w:ascii="Arial Narrow" w:eastAsia="Times New Roman" w:hAnsi="Arial Narrow"/>
          <w:color w:val="010000"/>
          <w:lang w:eastAsia="en-GB"/>
        </w:rPr>
        <w:t xml:space="preserve"> your God, the Holy One of Israel, for he has glorified you. </w:t>
      </w:r>
    </w:p>
    <w:p w14:paraId="74808DD6" w14:textId="77777777" w:rsidR="00404FDC" w:rsidRDefault="00404FDC" w:rsidP="00404FDC">
      <w:pPr>
        <w:pStyle w:val="NoSpacing"/>
        <w:jc w:val="both"/>
        <w:rPr>
          <w:rFonts w:ascii="Arial Narrow" w:eastAsia="Times New Roman" w:hAnsi="Arial Narrow"/>
          <w:color w:val="010000"/>
          <w:lang w:eastAsia="en-GB"/>
        </w:rPr>
      </w:pPr>
      <w:r w:rsidRPr="00E44F2B">
        <w:rPr>
          <w:rFonts w:ascii="Arial Narrow" w:eastAsia="Times New Roman" w:hAnsi="Arial Narrow"/>
          <w:color w:val="010000"/>
          <w:lang w:eastAsia="en-GB"/>
        </w:rPr>
        <w:t xml:space="preserve">Seek the </w:t>
      </w:r>
      <w:r w:rsidRPr="00E44F2B">
        <w:rPr>
          <w:rFonts w:ascii="Arial Narrow" w:eastAsia="Times New Roman" w:hAnsi="Arial Narrow"/>
          <w:smallCaps/>
          <w:color w:val="010000"/>
          <w:lang w:eastAsia="en-GB"/>
        </w:rPr>
        <w:t>Lord</w:t>
      </w:r>
      <w:r w:rsidRPr="00E44F2B">
        <w:rPr>
          <w:rFonts w:ascii="Arial Narrow" w:eastAsia="Times New Roman" w:hAnsi="Arial Narrow"/>
          <w:color w:val="010000"/>
          <w:lang w:eastAsia="en-GB"/>
        </w:rPr>
        <w:t xml:space="preserve"> while he may be found, call upon him while he is near; let the wicked forsake their way, and the unrighteous their thoughts; let them return to the </w:t>
      </w:r>
      <w:r w:rsidRPr="00E44F2B">
        <w:rPr>
          <w:rFonts w:ascii="Arial Narrow" w:eastAsia="Times New Roman" w:hAnsi="Arial Narrow"/>
          <w:smallCaps/>
          <w:color w:val="010000"/>
          <w:lang w:eastAsia="en-GB"/>
        </w:rPr>
        <w:t>Lord</w:t>
      </w:r>
      <w:r w:rsidRPr="00E44F2B">
        <w:rPr>
          <w:rFonts w:ascii="Arial Narrow" w:eastAsia="Times New Roman" w:hAnsi="Arial Narrow"/>
          <w:color w:val="010000"/>
          <w:lang w:eastAsia="en-GB"/>
        </w:rPr>
        <w:t xml:space="preserve">, that he may have mercy on them, and to our God, for he will abundantly pardon. For my thoughts are not your thoughts, nor are your ways my ways, says the </w:t>
      </w:r>
      <w:r w:rsidRPr="00E44F2B">
        <w:rPr>
          <w:rFonts w:ascii="Arial Narrow" w:eastAsia="Times New Roman" w:hAnsi="Arial Narrow"/>
          <w:smallCaps/>
          <w:color w:val="010000"/>
          <w:lang w:eastAsia="en-GB"/>
        </w:rPr>
        <w:t>Lord</w:t>
      </w:r>
      <w:r w:rsidRPr="00E44F2B">
        <w:rPr>
          <w:rFonts w:ascii="Arial Narrow" w:eastAsia="Times New Roman" w:hAnsi="Arial Narrow"/>
          <w:color w:val="010000"/>
          <w:lang w:eastAsia="en-GB"/>
        </w:rPr>
        <w:t xml:space="preserve">. For as the heavens are higher than the earth, so are my ways higher than your ways and my thoughts than your thoughts. </w:t>
      </w:r>
    </w:p>
    <w:p w14:paraId="02CE3D63" w14:textId="77777777" w:rsidR="00404FDC" w:rsidRPr="00E44F2B" w:rsidRDefault="00404FDC" w:rsidP="00404FDC">
      <w:pPr>
        <w:pStyle w:val="NoSpacing"/>
        <w:jc w:val="both"/>
        <w:rPr>
          <w:rFonts w:ascii="Arial Narrow" w:eastAsia="Times New Roman" w:hAnsi="Arial Narrow"/>
          <w:b/>
          <w:color w:val="010000"/>
          <w:lang w:eastAsia="en-GB"/>
        </w:rPr>
      </w:pPr>
      <w:r>
        <w:rPr>
          <w:rFonts w:ascii="Arial Narrow" w:eastAsia="Times New Roman" w:hAnsi="Arial Narrow"/>
          <w:color w:val="010000"/>
          <w:lang w:eastAsia="en-GB"/>
        </w:rPr>
        <w:t xml:space="preserve">This is the Word of the Lord.                                                                       </w:t>
      </w:r>
      <w:r>
        <w:rPr>
          <w:rFonts w:ascii="Arial Narrow" w:eastAsia="Times New Roman" w:hAnsi="Arial Narrow"/>
          <w:b/>
          <w:color w:val="010000"/>
          <w:lang w:eastAsia="en-GB"/>
        </w:rPr>
        <w:t>Thanks be to God.</w:t>
      </w:r>
    </w:p>
    <w:p w14:paraId="3D15AF25" w14:textId="77777777" w:rsidR="00404FDC" w:rsidRPr="00EE1176" w:rsidRDefault="00404FDC" w:rsidP="00404FDC">
      <w:pPr>
        <w:pStyle w:val="NoSpacing"/>
        <w:jc w:val="both"/>
        <w:rPr>
          <w:rFonts w:ascii="Arial Narrow" w:hAnsi="Arial Narrow"/>
          <w:b/>
          <w:sz w:val="16"/>
          <w:szCs w:val="16"/>
        </w:rPr>
      </w:pPr>
    </w:p>
    <w:p w14:paraId="03ECF06B" w14:textId="77777777" w:rsidR="00404FDC" w:rsidRDefault="00404FDC" w:rsidP="00404FDC">
      <w:pPr>
        <w:pStyle w:val="NoSpacing"/>
        <w:jc w:val="both"/>
        <w:rPr>
          <w:rFonts w:ascii="Arial Narrow" w:hAnsi="Arial Narrow"/>
          <w:b/>
        </w:rPr>
      </w:pPr>
    </w:p>
    <w:p w14:paraId="33CFF869" w14:textId="77777777" w:rsidR="00404FDC" w:rsidRDefault="00404FDC" w:rsidP="00404FDC">
      <w:pPr>
        <w:pStyle w:val="NoSpacing"/>
        <w:jc w:val="both"/>
        <w:rPr>
          <w:rFonts w:ascii="Arial Narrow" w:hAnsi="Arial Narrow"/>
          <w:b/>
        </w:rPr>
      </w:pPr>
    </w:p>
    <w:p w14:paraId="4C79AF2F" w14:textId="77777777" w:rsidR="00404FDC" w:rsidRDefault="00404FDC" w:rsidP="00404FDC">
      <w:pPr>
        <w:pStyle w:val="NoSpacing"/>
        <w:jc w:val="both"/>
        <w:rPr>
          <w:rFonts w:ascii="Arial Narrow" w:hAnsi="Arial Narrow"/>
          <w:b/>
        </w:rPr>
      </w:pPr>
    </w:p>
    <w:p w14:paraId="73426C26" w14:textId="77777777" w:rsidR="00404FDC" w:rsidRDefault="00404FDC" w:rsidP="00404FDC">
      <w:pPr>
        <w:pStyle w:val="NoSpacing"/>
        <w:jc w:val="both"/>
        <w:rPr>
          <w:rFonts w:ascii="Arial Narrow" w:hAnsi="Arial Narrow"/>
          <w:b/>
        </w:rPr>
      </w:pPr>
      <w:r>
        <w:rPr>
          <w:rFonts w:ascii="Arial Narrow" w:hAnsi="Arial Narrow"/>
          <w:b/>
        </w:rPr>
        <w:lastRenderedPageBreak/>
        <w:t>Psalm 63: 1-8   Response: My soul thirsts for you, O God as in a dry and weary land.</w:t>
      </w:r>
    </w:p>
    <w:p w14:paraId="563BD1FC" w14:textId="77777777" w:rsidR="00404FDC" w:rsidRPr="00E44F2B" w:rsidRDefault="00404FDC" w:rsidP="00404FDC">
      <w:pPr>
        <w:pStyle w:val="NoSpacing"/>
        <w:jc w:val="both"/>
        <w:rPr>
          <w:rFonts w:ascii="Arial Narrow" w:hAnsi="Arial Narrow"/>
          <w:b/>
          <w:sz w:val="8"/>
          <w:szCs w:val="8"/>
        </w:rPr>
      </w:pPr>
    </w:p>
    <w:p w14:paraId="4FF384D7" w14:textId="77777777" w:rsidR="00404FDC" w:rsidRDefault="00404FDC" w:rsidP="00404FDC">
      <w:pPr>
        <w:pStyle w:val="NoSpacing"/>
        <w:jc w:val="both"/>
        <w:rPr>
          <w:rFonts w:ascii="Arial Narrow" w:hAnsi="Arial Narrow"/>
        </w:rPr>
      </w:pPr>
      <w:r>
        <w:rPr>
          <w:rFonts w:ascii="Arial Narrow" w:hAnsi="Arial Narrow"/>
        </w:rPr>
        <w:t>O God, you are my God, I seek you, my soul thirsts for you;</w:t>
      </w:r>
    </w:p>
    <w:p w14:paraId="4C3C1335" w14:textId="77777777" w:rsidR="00404FDC" w:rsidRDefault="00404FDC" w:rsidP="00404FDC">
      <w:pPr>
        <w:pStyle w:val="NoSpacing"/>
        <w:jc w:val="both"/>
        <w:rPr>
          <w:rFonts w:ascii="Arial Narrow" w:hAnsi="Arial Narrow"/>
        </w:rPr>
      </w:pPr>
      <w:r>
        <w:rPr>
          <w:rFonts w:ascii="Arial Narrow" w:hAnsi="Arial Narrow"/>
        </w:rPr>
        <w:t>My flesh faints for you, as in a dry and weary land where there is no water.</w:t>
      </w:r>
    </w:p>
    <w:p w14:paraId="37B9AFB2" w14:textId="77777777" w:rsidR="00404FDC" w:rsidRDefault="00404FDC" w:rsidP="00404FDC">
      <w:pPr>
        <w:pStyle w:val="NoSpacing"/>
        <w:jc w:val="both"/>
        <w:rPr>
          <w:rFonts w:ascii="Arial Narrow" w:hAnsi="Arial Narrow"/>
        </w:rPr>
      </w:pPr>
      <w:r>
        <w:rPr>
          <w:rFonts w:ascii="Arial Narrow" w:hAnsi="Arial Narrow"/>
        </w:rPr>
        <w:t>So I have looked upon you in the sanctuary, beholding you power and glory.</w:t>
      </w:r>
    </w:p>
    <w:p w14:paraId="69961887" w14:textId="77777777" w:rsidR="00404FDC" w:rsidRDefault="00404FDC" w:rsidP="00404FDC">
      <w:pPr>
        <w:pStyle w:val="NoSpacing"/>
        <w:jc w:val="both"/>
        <w:rPr>
          <w:rFonts w:ascii="Arial Narrow" w:hAnsi="Arial Narrow"/>
        </w:rPr>
      </w:pPr>
      <w:r>
        <w:rPr>
          <w:rFonts w:ascii="Arial Narrow" w:hAnsi="Arial Narrow"/>
        </w:rPr>
        <w:t>Because your steadfast love is better than life, my lips will praise you.</w:t>
      </w:r>
    </w:p>
    <w:p w14:paraId="3E37DD37" w14:textId="77777777" w:rsidR="00404FDC" w:rsidRDefault="00404FDC" w:rsidP="00404FDC">
      <w:pPr>
        <w:pStyle w:val="NoSpacing"/>
        <w:jc w:val="both"/>
        <w:rPr>
          <w:rFonts w:ascii="Arial Narrow" w:hAnsi="Arial Narrow"/>
        </w:rPr>
      </w:pPr>
      <w:r>
        <w:rPr>
          <w:rFonts w:ascii="Arial Narrow" w:hAnsi="Arial Narrow"/>
        </w:rPr>
        <w:t>So I will bless you as long as I live;</w:t>
      </w:r>
    </w:p>
    <w:p w14:paraId="002E6F96" w14:textId="77777777" w:rsidR="00404FDC" w:rsidRDefault="00404FDC" w:rsidP="00404FDC">
      <w:pPr>
        <w:pStyle w:val="NoSpacing"/>
        <w:jc w:val="both"/>
        <w:rPr>
          <w:rFonts w:ascii="Arial Narrow" w:hAnsi="Arial Narrow"/>
          <w:b/>
        </w:rPr>
      </w:pPr>
      <w:r>
        <w:rPr>
          <w:rFonts w:ascii="Arial Narrow" w:hAnsi="Arial Narrow"/>
        </w:rPr>
        <w:t xml:space="preserve">I will lift up my hands and call upon your name. </w:t>
      </w:r>
      <w:r>
        <w:rPr>
          <w:rFonts w:ascii="Arial Narrow" w:hAnsi="Arial Narrow"/>
          <w:b/>
        </w:rPr>
        <w:t>R/</w:t>
      </w:r>
    </w:p>
    <w:p w14:paraId="107B707D" w14:textId="77777777" w:rsidR="00404FDC" w:rsidRPr="00E44F2B" w:rsidRDefault="00404FDC" w:rsidP="00404FDC">
      <w:pPr>
        <w:pStyle w:val="NoSpacing"/>
        <w:jc w:val="both"/>
        <w:rPr>
          <w:rFonts w:ascii="Arial Narrow" w:hAnsi="Arial Narrow"/>
          <w:b/>
          <w:sz w:val="8"/>
          <w:szCs w:val="8"/>
        </w:rPr>
      </w:pPr>
    </w:p>
    <w:p w14:paraId="6A971837" w14:textId="77777777" w:rsidR="00404FDC" w:rsidRDefault="00404FDC" w:rsidP="00404FDC">
      <w:pPr>
        <w:pStyle w:val="NoSpacing"/>
        <w:jc w:val="both"/>
        <w:rPr>
          <w:rFonts w:ascii="Arial Narrow" w:hAnsi="Arial Narrow"/>
        </w:rPr>
      </w:pPr>
      <w:r>
        <w:rPr>
          <w:rFonts w:ascii="Arial Narrow" w:hAnsi="Arial Narrow"/>
        </w:rPr>
        <w:t>My soul is satisfied as with a rich feast,</w:t>
      </w:r>
    </w:p>
    <w:p w14:paraId="4188F604" w14:textId="77777777" w:rsidR="00404FDC" w:rsidRDefault="00404FDC" w:rsidP="00404FDC">
      <w:pPr>
        <w:pStyle w:val="NoSpacing"/>
        <w:jc w:val="both"/>
        <w:rPr>
          <w:rFonts w:ascii="Arial Narrow" w:hAnsi="Arial Narrow"/>
        </w:rPr>
      </w:pPr>
      <w:r>
        <w:rPr>
          <w:rFonts w:ascii="Arial Narrow" w:hAnsi="Arial Narrow"/>
        </w:rPr>
        <w:t>And my mouth praises you with joyful lips</w:t>
      </w:r>
    </w:p>
    <w:p w14:paraId="3E52C30E" w14:textId="77777777" w:rsidR="00404FDC" w:rsidRDefault="00404FDC" w:rsidP="00404FDC">
      <w:pPr>
        <w:pStyle w:val="NoSpacing"/>
        <w:jc w:val="both"/>
        <w:rPr>
          <w:rFonts w:ascii="Arial Narrow" w:hAnsi="Arial Narrow"/>
        </w:rPr>
      </w:pPr>
      <w:r>
        <w:rPr>
          <w:rFonts w:ascii="Arial Narrow" w:hAnsi="Arial Narrow"/>
        </w:rPr>
        <w:t>When I think of you on my bed and meditate on you in the watches of the night;</w:t>
      </w:r>
    </w:p>
    <w:p w14:paraId="0811D47E" w14:textId="77777777" w:rsidR="00404FDC" w:rsidRDefault="00404FDC" w:rsidP="00404FDC">
      <w:pPr>
        <w:pStyle w:val="NoSpacing"/>
        <w:jc w:val="both"/>
        <w:rPr>
          <w:rFonts w:ascii="Arial Narrow" w:hAnsi="Arial Narrow"/>
        </w:rPr>
      </w:pPr>
      <w:r>
        <w:rPr>
          <w:rFonts w:ascii="Arial Narrow" w:hAnsi="Arial Narrow"/>
        </w:rPr>
        <w:t>For you have been my help,</w:t>
      </w:r>
    </w:p>
    <w:p w14:paraId="2F11A889" w14:textId="77777777" w:rsidR="00404FDC" w:rsidRDefault="00404FDC" w:rsidP="00404FDC">
      <w:pPr>
        <w:pStyle w:val="NoSpacing"/>
        <w:jc w:val="both"/>
        <w:rPr>
          <w:rFonts w:ascii="Arial Narrow" w:hAnsi="Arial Narrow"/>
        </w:rPr>
      </w:pPr>
      <w:r>
        <w:rPr>
          <w:rFonts w:ascii="Arial Narrow" w:hAnsi="Arial Narrow"/>
        </w:rPr>
        <w:t>And in the shadow of your wings I sing for joy.</w:t>
      </w:r>
    </w:p>
    <w:p w14:paraId="537B638A" w14:textId="77777777" w:rsidR="00404FDC" w:rsidRPr="00EE1176" w:rsidRDefault="00404FDC" w:rsidP="00404FDC">
      <w:pPr>
        <w:pStyle w:val="NoSpacing"/>
        <w:jc w:val="both"/>
        <w:rPr>
          <w:rFonts w:ascii="Arial Narrow" w:hAnsi="Arial Narrow"/>
          <w:b/>
        </w:rPr>
      </w:pPr>
      <w:r>
        <w:rPr>
          <w:rFonts w:ascii="Arial Narrow" w:hAnsi="Arial Narrow"/>
        </w:rPr>
        <w:t xml:space="preserve">My soul clings to you; your right hand upholds me. </w:t>
      </w:r>
      <w:r>
        <w:rPr>
          <w:rFonts w:ascii="Arial Narrow" w:hAnsi="Arial Narrow"/>
          <w:b/>
        </w:rPr>
        <w:t>R/</w:t>
      </w:r>
    </w:p>
    <w:p w14:paraId="3FA681D2" w14:textId="77777777" w:rsidR="00404FDC" w:rsidRPr="00404FDC" w:rsidRDefault="00404FDC" w:rsidP="00404FDC">
      <w:pPr>
        <w:pStyle w:val="NoSpacing"/>
        <w:jc w:val="both"/>
        <w:rPr>
          <w:rFonts w:ascii="Arial Narrow" w:hAnsi="Arial Narrow"/>
          <w:b/>
          <w:sz w:val="16"/>
          <w:szCs w:val="16"/>
        </w:rPr>
      </w:pPr>
    </w:p>
    <w:p w14:paraId="71CF2336" w14:textId="77777777" w:rsidR="00404FDC" w:rsidRPr="00E44F2B" w:rsidRDefault="00404FDC" w:rsidP="00404FDC">
      <w:pPr>
        <w:pStyle w:val="NoSpacing"/>
        <w:jc w:val="both"/>
        <w:rPr>
          <w:rFonts w:ascii="Arial Narrow" w:hAnsi="Arial Narrow"/>
        </w:rPr>
      </w:pPr>
      <w:r>
        <w:rPr>
          <w:rFonts w:ascii="Arial Narrow" w:hAnsi="Arial Narrow"/>
          <w:b/>
        </w:rPr>
        <w:t>A reading from the first letter of Saint Paul to the Corinthians.</w:t>
      </w:r>
      <w:r w:rsidRPr="00E44F2B">
        <w:rPr>
          <w:rFonts w:ascii="Arial Narrow" w:hAnsi="Arial Narrow"/>
        </w:rPr>
        <w:t xml:space="preserve"> </w:t>
      </w:r>
      <w:r>
        <w:rPr>
          <w:rFonts w:ascii="Arial Narrow" w:hAnsi="Arial Narrow"/>
        </w:rPr>
        <w:t xml:space="preserve">                         (</w:t>
      </w:r>
      <w:r w:rsidRPr="00E44F2B">
        <w:rPr>
          <w:rFonts w:ascii="Arial Narrow" w:hAnsi="Arial Narrow"/>
        </w:rPr>
        <w:t>10. 1-13</w:t>
      </w:r>
      <w:r>
        <w:rPr>
          <w:rFonts w:ascii="Arial Narrow" w:hAnsi="Arial Narrow"/>
        </w:rPr>
        <w:t>)</w:t>
      </w:r>
    </w:p>
    <w:p w14:paraId="3286CB39" w14:textId="77777777" w:rsidR="00404FDC" w:rsidRPr="00E44F2B" w:rsidRDefault="00404FDC" w:rsidP="00404FDC">
      <w:pPr>
        <w:pStyle w:val="NoSpacing"/>
        <w:jc w:val="both"/>
        <w:rPr>
          <w:rFonts w:ascii="Arial Narrow" w:eastAsia="Times New Roman" w:hAnsi="Arial Narrow"/>
          <w:color w:val="010000"/>
          <w:lang w:eastAsia="en-GB"/>
        </w:rPr>
      </w:pPr>
      <w:r w:rsidRPr="00E44F2B">
        <w:rPr>
          <w:rFonts w:ascii="Arial Narrow" w:eastAsia="Times New Roman" w:hAnsi="Arial Narrow"/>
          <w:color w:val="010000"/>
          <w:lang w:eastAsia="en-GB"/>
        </w:rPr>
        <w:t>I do not want you to be unaware, brothers and sisters,</w:t>
      </w:r>
      <w:r w:rsidR="00E242AE">
        <w:rPr>
          <w:rFonts w:ascii="Arial Narrow" w:eastAsia="Times New Roman" w:hAnsi="Arial Narrow"/>
          <w:color w:val="010000"/>
          <w:lang w:eastAsia="en-GB"/>
        </w:rPr>
        <w:t xml:space="preserve"> </w:t>
      </w:r>
      <w:r w:rsidRPr="00E44F2B">
        <w:rPr>
          <w:rFonts w:ascii="Arial Narrow" w:eastAsia="Times New Roman" w:hAnsi="Arial Narrow"/>
          <w:color w:val="010000"/>
          <w:lang w:eastAsia="en-GB"/>
        </w:rPr>
        <w:t>that our ancestors were all under the cloud, and all passed through the sea,</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and all were baptized into Moses in the cloud and in the sea,</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and all ate the same spiritual food,</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and all drank the same spiritual drink. For they drank from the spiritual rock that followed them, and the rock was Christ.</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Nevertheless, God was not pleased with most of them, and they were struck down in the wilderness.</w:t>
      </w:r>
    </w:p>
    <w:p w14:paraId="782F263E" w14:textId="77777777" w:rsidR="00404FDC" w:rsidRDefault="00404FDC" w:rsidP="00404FDC">
      <w:pPr>
        <w:pStyle w:val="NoSpacing"/>
        <w:jc w:val="both"/>
        <w:rPr>
          <w:rFonts w:ascii="Arial Narrow" w:eastAsia="Times New Roman" w:hAnsi="Arial Narrow"/>
          <w:color w:val="010000"/>
          <w:lang w:eastAsia="en-GB"/>
        </w:rPr>
      </w:pPr>
      <w:r w:rsidRPr="00E44F2B">
        <w:rPr>
          <w:rFonts w:ascii="Arial Narrow" w:eastAsia="Times New Roman" w:hAnsi="Arial Narrow"/>
          <w:color w:val="010000"/>
          <w:lang w:eastAsia="en-GB"/>
        </w:rPr>
        <w:t>Now these things occurred as examples for us, so that we might not desire evil as they did.</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Do not become idolaters as some of them did; as it is written, ‘The people sat down to eat and drink, and they rose up to play.’</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We must not indulge in sexual immorality as some of them did, and twenty-three thousand fell in a single day.</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We must not put Christ to the test, as some of them did, and were destroyed by serpents.</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And do not complain as some of them did, and were destroyed by the destroyer.</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These things happened to them to serve as an example, and they were written down to instruct us, on whom the ends of the ages have come.</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So if you think you are standing, watch out that you do not fall.</w:t>
      </w:r>
      <w:r w:rsidRPr="00E44F2B">
        <w:rPr>
          <w:rFonts w:ascii="Arial Narrow" w:eastAsia="Times New Roman" w:hAnsi="Arial Narrow"/>
          <w:color w:val="777777"/>
          <w:vertAlign w:val="superscript"/>
          <w:lang w:eastAsia="en-GB"/>
        </w:rPr>
        <w:t xml:space="preserve"> </w:t>
      </w:r>
      <w:r w:rsidRPr="00E44F2B">
        <w:rPr>
          <w:rFonts w:ascii="Arial Narrow" w:eastAsia="Times New Roman" w:hAnsi="Arial Narrow"/>
          <w:color w:val="010000"/>
          <w:lang w:eastAsia="en-GB"/>
        </w:rPr>
        <w:t>No testing has overtaken you that is not common to everyone. God is faithful, and he will not let you be tested beyond your strength, but with the testing he will also provide the way out so that you may be able to endure it.</w:t>
      </w:r>
    </w:p>
    <w:p w14:paraId="43DAFEE0" w14:textId="77777777" w:rsidR="00404FDC" w:rsidRPr="00E44F2B" w:rsidRDefault="00404FDC" w:rsidP="00404FDC">
      <w:pPr>
        <w:pStyle w:val="NoSpacing"/>
        <w:jc w:val="both"/>
        <w:rPr>
          <w:rFonts w:ascii="Arial Narrow" w:eastAsia="Times New Roman" w:hAnsi="Arial Narrow"/>
          <w:b/>
          <w:color w:val="010000"/>
          <w:lang w:eastAsia="en-GB"/>
        </w:rPr>
      </w:pPr>
      <w:r>
        <w:rPr>
          <w:rFonts w:ascii="Arial Narrow" w:eastAsia="Times New Roman" w:hAnsi="Arial Narrow"/>
          <w:color w:val="010000"/>
          <w:lang w:eastAsia="en-GB"/>
        </w:rPr>
        <w:t xml:space="preserve">This is the Word of the Lord.                                                                      </w:t>
      </w:r>
      <w:r>
        <w:rPr>
          <w:rFonts w:ascii="Arial Narrow" w:eastAsia="Times New Roman" w:hAnsi="Arial Narrow"/>
          <w:b/>
          <w:color w:val="010000"/>
          <w:lang w:eastAsia="en-GB"/>
        </w:rPr>
        <w:t>Thanks be to God.</w:t>
      </w:r>
    </w:p>
    <w:p w14:paraId="4370B602" w14:textId="77777777" w:rsidR="00404FDC" w:rsidRPr="00404FDC" w:rsidRDefault="00404FDC" w:rsidP="00404FDC">
      <w:pPr>
        <w:pStyle w:val="NoSpacing"/>
        <w:rPr>
          <w:rFonts w:ascii="Arial Narrow" w:hAnsi="Arial Narrow"/>
          <w:sz w:val="16"/>
          <w:szCs w:val="16"/>
          <w:lang w:eastAsia="en-GB"/>
        </w:rPr>
      </w:pPr>
    </w:p>
    <w:p w14:paraId="56035460" w14:textId="77777777" w:rsidR="00404FDC" w:rsidRPr="00404FDC" w:rsidRDefault="00404FDC" w:rsidP="00404FDC">
      <w:pPr>
        <w:pStyle w:val="NoSpacing"/>
        <w:rPr>
          <w:rFonts w:ascii="Arial Narrow" w:hAnsi="Arial Narrow" w:cs="Arial"/>
          <w:b/>
          <w:bCs/>
          <w:lang w:eastAsia="en-GB"/>
        </w:rPr>
      </w:pPr>
      <w:r w:rsidRPr="00404FDC">
        <w:rPr>
          <w:rFonts w:ascii="Arial Narrow" w:hAnsi="Arial Narrow" w:cs="Arial"/>
          <w:b/>
          <w:bCs/>
          <w:lang w:eastAsia="en-GB"/>
        </w:rPr>
        <w:t>The Gospel Acclamation:</w:t>
      </w:r>
    </w:p>
    <w:p w14:paraId="58C8C50F" w14:textId="77777777" w:rsidR="00404FDC" w:rsidRPr="00404FDC" w:rsidRDefault="00404FDC" w:rsidP="00404FDC">
      <w:pPr>
        <w:pStyle w:val="NoSpacing"/>
        <w:jc w:val="both"/>
        <w:rPr>
          <w:rFonts w:ascii="Arial Narrow" w:hAnsi="Arial Narrow"/>
          <w:b/>
          <w:lang w:eastAsia="en-GB"/>
        </w:rPr>
      </w:pPr>
      <w:r w:rsidRPr="00404FDC">
        <w:rPr>
          <w:rFonts w:ascii="Arial Narrow" w:hAnsi="Arial Narrow"/>
          <w:b/>
          <w:lang w:eastAsia="en-GB"/>
        </w:rPr>
        <w:t>Praise to you, O Christ, King of eternal glory.</w:t>
      </w:r>
      <w:r w:rsidRPr="00404FDC">
        <w:rPr>
          <w:rFonts w:ascii="Arial Narrow" w:hAnsi="Arial Narrow"/>
          <w:lang w:eastAsia="en-GB"/>
        </w:rPr>
        <w:t xml:space="preserve"> “Worship the Lord your God”, says the Lord. “Serve only him.” </w:t>
      </w:r>
      <w:r w:rsidRPr="00404FDC">
        <w:rPr>
          <w:rFonts w:ascii="Arial Narrow" w:hAnsi="Arial Narrow"/>
          <w:b/>
          <w:lang w:eastAsia="en-GB"/>
        </w:rPr>
        <w:t>Praise to you, O Christ, King of eternal glory.</w:t>
      </w:r>
    </w:p>
    <w:p w14:paraId="293CB6A7" w14:textId="77777777" w:rsidR="00404FDC" w:rsidRPr="00404FDC" w:rsidRDefault="00404FDC" w:rsidP="00404FDC">
      <w:pPr>
        <w:pStyle w:val="NoSpacing"/>
        <w:jc w:val="both"/>
        <w:rPr>
          <w:rFonts w:ascii="Arial Narrow" w:hAnsi="Arial Narrow"/>
          <w:sz w:val="16"/>
          <w:szCs w:val="16"/>
          <w:lang w:eastAsia="en-GB"/>
        </w:rPr>
      </w:pPr>
    </w:p>
    <w:p w14:paraId="1937F538" w14:textId="77777777" w:rsidR="00404FDC" w:rsidRPr="00404FDC" w:rsidRDefault="00404FDC" w:rsidP="00404FDC">
      <w:pPr>
        <w:pStyle w:val="NoSpacing"/>
        <w:jc w:val="both"/>
        <w:rPr>
          <w:rFonts w:ascii="Arial Narrow" w:hAnsi="Arial Narrow"/>
          <w:lang w:eastAsia="en-GB"/>
        </w:rPr>
      </w:pPr>
      <w:r w:rsidRPr="00404FDC">
        <w:rPr>
          <w:rFonts w:ascii="Arial Narrow" w:hAnsi="Arial Narrow"/>
          <w:b/>
          <w:lang w:eastAsia="en-GB"/>
        </w:rPr>
        <w:t xml:space="preserve">Listen to the Gospel of Christ according to Saint Luke.    </w:t>
      </w:r>
      <w:r w:rsidRPr="00404FDC">
        <w:rPr>
          <w:rFonts w:ascii="Arial Narrow" w:hAnsi="Arial Narrow"/>
          <w:lang w:eastAsia="en-GB"/>
        </w:rPr>
        <w:t xml:space="preserve">                                 </w:t>
      </w:r>
      <w:r w:rsidR="00383DA3">
        <w:rPr>
          <w:rFonts w:ascii="Arial Narrow" w:hAnsi="Arial Narrow"/>
          <w:lang w:eastAsia="en-GB"/>
        </w:rPr>
        <w:t xml:space="preserve">   </w:t>
      </w:r>
      <w:r w:rsidRPr="00404FDC">
        <w:rPr>
          <w:rFonts w:ascii="Arial Narrow" w:hAnsi="Arial Narrow"/>
          <w:lang w:eastAsia="en-GB"/>
        </w:rPr>
        <w:t>(13: 1-</w:t>
      </w:r>
      <w:r w:rsidR="00383DA3">
        <w:rPr>
          <w:rFonts w:ascii="Arial Narrow" w:hAnsi="Arial Narrow"/>
          <w:lang w:eastAsia="en-GB"/>
        </w:rPr>
        <w:t>9</w:t>
      </w:r>
      <w:r w:rsidRPr="00404FDC">
        <w:rPr>
          <w:rFonts w:ascii="Arial Narrow" w:hAnsi="Arial Narrow"/>
          <w:lang w:eastAsia="en-GB"/>
        </w:rPr>
        <w:t>)</w:t>
      </w:r>
    </w:p>
    <w:p w14:paraId="12C722F0" w14:textId="77777777" w:rsidR="00404FDC" w:rsidRPr="00404FDC" w:rsidRDefault="00404FDC" w:rsidP="00404FDC">
      <w:pPr>
        <w:pStyle w:val="NoSpacing"/>
        <w:jc w:val="both"/>
        <w:rPr>
          <w:rFonts w:ascii="Arial Narrow" w:hAnsi="Arial Narrow"/>
          <w:b/>
          <w:lang w:eastAsia="en-GB"/>
        </w:rPr>
      </w:pPr>
      <w:r w:rsidRPr="00404FDC">
        <w:rPr>
          <w:rFonts w:ascii="Arial Narrow" w:hAnsi="Arial Narrow"/>
          <w:b/>
          <w:lang w:eastAsia="en-GB"/>
        </w:rPr>
        <w:t>Glory to you, O Lord.</w:t>
      </w:r>
    </w:p>
    <w:p w14:paraId="7C941080" w14:textId="77777777" w:rsidR="00404FDC" w:rsidRPr="00404FDC" w:rsidRDefault="00404FDC" w:rsidP="00404FDC">
      <w:pPr>
        <w:pStyle w:val="NoSpacing"/>
        <w:jc w:val="both"/>
        <w:rPr>
          <w:rFonts w:ascii="Arial Narrow" w:hAnsi="Arial Narrow"/>
          <w:color w:val="010000"/>
        </w:rPr>
      </w:pPr>
      <w:r w:rsidRPr="00404FDC">
        <w:rPr>
          <w:rFonts w:ascii="Arial Narrow" w:hAnsi="Arial Narrow"/>
          <w:color w:val="010000"/>
        </w:rPr>
        <w:t>At that very time there were some present who told him about the Galileans whose blood Pilate had mingled with their sacrifices.</w:t>
      </w:r>
      <w:r w:rsidRPr="00404FDC">
        <w:rPr>
          <w:rFonts w:ascii="Arial Narrow" w:hAnsi="Arial Narrow"/>
          <w:color w:val="777777"/>
          <w:vertAlign w:val="superscript"/>
        </w:rPr>
        <w:t xml:space="preserve"> </w:t>
      </w:r>
      <w:r w:rsidRPr="00404FDC">
        <w:rPr>
          <w:rFonts w:ascii="Arial Narrow" w:hAnsi="Arial Narrow"/>
          <w:color w:val="010000"/>
        </w:rPr>
        <w:t xml:space="preserve">He asked them, ‘Do you think that because these </w:t>
      </w:r>
      <w:r w:rsidRPr="00404FDC">
        <w:rPr>
          <w:rFonts w:ascii="Arial Narrow" w:hAnsi="Arial Narrow"/>
          <w:color w:val="010000"/>
        </w:rPr>
        <w:t>Galileans suffered in this way they were worse sinners than all other Galileans?</w:t>
      </w:r>
      <w:r w:rsidRPr="00404FDC">
        <w:rPr>
          <w:rFonts w:ascii="Arial Narrow" w:hAnsi="Arial Narrow"/>
          <w:color w:val="777777"/>
          <w:vertAlign w:val="superscript"/>
        </w:rPr>
        <w:t xml:space="preserve"> </w:t>
      </w:r>
      <w:r w:rsidRPr="00404FDC">
        <w:rPr>
          <w:rFonts w:ascii="Arial Narrow" w:hAnsi="Arial Narrow"/>
          <w:color w:val="010000"/>
        </w:rPr>
        <w:t>No, I tell you; but unless you repent, you will all perish as they did.</w:t>
      </w:r>
      <w:r w:rsidRPr="00404FDC">
        <w:rPr>
          <w:rFonts w:ascii="Arial Narrow" w:hAnsi="Arial Narrow"/>
          <w:color w:val="777777"/>
          <w:vertAlign w:val="superscript"/>
        </w:rPr>
        <w:t xml:space="preserve"> </w:t>
      </w:r>
      <w:r w:rsidRPr="00404FDC">
        <w:rPr>
          <w:rFonts w:ascii="Arial Narrow" w:hAnsi="Arial Narrow"/>
          <w:color w:val="010000"/>
        </w:rPr>
        <w:t>Or those eighteen who were killed when the tower of Siloam fell on them - do you think that they were worse offenders than all the others living in Jerusalem?</w:t>
      </w:r>
      <w:r w:rsidRPr="00404FDC">
        <w:rPr>
          <w:rFonts w:ascii="Arial Narrow" w:hAnsi="Arial Narrow"/>
          <w:color w:val="777777"/>
          <w:vertAlign w:val="superscript"/>
        </w:rPr>
        <w:t xml:space="preserve"> </w:t>
      </w:r>
      <w:r w:rsidRPr="00404FDC">
        <w:rPr>
          <w:rFonts w:ascii="Arial Narrow" w:hAnsi="Arial Narrow"/>
          <w:color w:val="010000"/>
        </w:rPr>
        <w:t>No, I tell you; but unless you repent, you will all perish just as they did.’</w:t>
      </w:r>
    </w:p>
    <w:p w14:paraId="5749EAFF" w14:textId="77777777" w:rsidR="00404FDC" w:rsidRPr="00404FDC" w:rsidRDefault="00404FDC" w:rsidP="00404FDC">
      <w:pPr>
        <w:pStyle w:val="NoSpacing"/>
        <w:jc w:val="both"/>
        <w:rPr>
          <w:rFonts w:ascii="Arial Narrow" w:hAnsi="Arial Narrow"/>
          <w:color w:val="010000"/>
        </w:rPr>
      </w:pPr>
      <w:r w:rsidRPr="00404FDC">
        <w:rPr>
          <w:rFonts w:ascii="Arial Narrow" w:hAnsi="Arial Narrow"/>
          <w:color w:val="010000"/>
        </w:rPr>
        <w:t>Then he told this parable: ‘A man had a fig tree planted in his vineyard; and he came looking for fruit on it and found none.</w:t>
      </w:r>
      <w:r w:rsidRPr="00404FDC">
        <w:rPr>
          <w:rFonts w:ascii="Arial Narrow" w:hAnsi="Arial Narrow"/>
          <w:color w:val="777777"/>
          <w:vertAlign w:val="superscript"/>
        </w:rPr>
        <w:t xml:space="preserve"> </w:t>
      </w:r>
      <w:r w:rsidRPr="00404FDC">
        <w:rPr>
          <w:rFonts w:ascii="Arial Narrow" w:hAnsi="Arial Narrow"/>
          <w:color w:val="010000"/>
        </w:rPr>
        <w:t>So he said to the gardener, “See here! For three years I have come looking for fruit on this fig tree, and still I find none. Cut it down! Why should it be wasting the soil?”</w:t>
      </w:r>
      <w:r w:rsidRPr="00404FDC">
        <w:rPr>
          <w:rFonts w:ascii="Arial Narrow" w:hAnsi="Arial Narrow"/>
          <w:color w:val="777777"/>
          <w:vertAlign w:val="superscript"/>
        </w:rPr>
        <w:t xml:space="preserve"> </w:t>
      </w:r>
      <w:r w:rsidRPr="00404FDC">
        <w:rPr>
          <w:rFonts w:ascii="Arial Narrow" w:hAnsi="Arial Narrow"/>
          <w:color w:val="010000"/>
        </w:rPr>
        <w:t>He replied, “Sir, let it alone for one more year, until I dig round it and put manure on it.</w:t>
      </w:r>
      <w:r w:rsidRPr="00404FDC">
        <w:rPr>
          <w:rFonts w:ascii="Arial Narrow" w:hAnsi="Arial Narrow"/>
          <w:color w:val="777777"/>
          <w:vertAlign w:val="superscript"/>
        </w:rPr>
        <w:t xml:space="preserve"> </w:t>
      </w:r>
      <w:r w:rsidRPr="00404FDC">
        <w:rPr>
          <w:rFonts w:ascii="Arial Narrow" w:hAnsi="Arial Narrow"/>
          <w:color w:val="010000"/>
        </w:rPr>
        <w:t>If it bears fruit next year, well and good; but if not, you can cut it down.”</w:t>
      </w:r>
      <w:r w:rsidRPr="00404FDC">
        <w:rPr>
          <w:rStyle w:val="thinspace"/>
          <w:rFonts w:ascii="Arial Narrow" w:hAnsi="Arial Narrow" w:cs="Arial"/>
          <w:color w:val="010000"/>
        </w:rPr>
        <w:t xml:space="preserve"> </w:t>
      </w:r>
      <w:r w:rsidRPr="00404FDC">
        <w:rPr>
          <w:rFonts w:ascii="Arial Narrow" w:hAnsi="Arial Narrow"/>
          <w:color w:val="010000"/>
        </w:rPr>
        <w:t>’</w:t>
      </w:r>
    </w:p>
    <w:p w14:paraId="49C91313" w14:textId="77777777" w:rsidR="00404FDC" w:rsidRDefault="00404FDC" w:rsidP="00404FDC">
      <w:pPr>
        <w:pStyle w:val="NoSpacing"/>
        <w:jc w:val="both"/>
        <w:rPr>
          <w:rFonts w:ascii="Arial Narrow" w:hAnsi="Arial Narrow"/>
          <w:b/>
          <w:lang w:eastAsia="en-GB"/>
        </w:rPr>
      </w:pPr>
      <w:r w:rsidRPr="00404FDC">
        <w:rPr>
          <w:rFonts w:ascii="Arial Narrow" w:hAnsi="Arial Narrow"/>
          <w:lang w:eastAsia="en-GB"/>
        </w:rPr>
        <w:t>This is the Gospel of the Lord</w:t>
      </w:r>
      <w:r w:rsidRPr="00404FDC">
        <w:rPr>
          <w:rFonts w:ascii="Arial Narrow" w:hAnsi="Arial Narrow"/>
          <w:b/>
          <w:lang w:eastAsia="en-GB"/>
        </w:rPr>
        <w:t>.                                                            Praise to you, O Christ.</w:t>
      </w:r>
    </w:p>
    <w:p w14:paraId="41EDA2F5" w14:textId="77777777" w:rsidR="00404FDC" w:rsidRPr="00404FDC" w:rsidRDefault="00404FDC" w:rsidP="00404FDC">
      <w:pPr>
        <w:pStyle w:val="NoSpacing"/>
        <w:jc w:val="both"/>
        <w:rPr>
          <w:rFonts w:ascii="Arial Narrow" w:hAnsi="Arial Narrow"/>
          <w:b/>
          <w:sz w:val="16"/>
          <w:szCs w:val="16"/>
          <w:lang w:eastAsia="en-GB"/>
        </w:rPr>
      </w:pPr>
    </w:p>
    <w:p w14:paraId="54916FCA" w14:textId="77777777" w:rsidR="00AB45F3" w:rsidRPr="00684008" w:rsidRDefault="00404FDC" w:rsidP="00AB45F3">
      <w:pPr>
        <w:jc w:val="both"/>
        <w:rPr>
          <w:rFonts w:ascii="Arial Narrow" w:hAnsi="Arial Narrow"/>
          <w:i/>
        </w:rPr>
      </w:pPr>
      <w:r>
        <w:rPr>
          <w:rFonts w:ascii="Arial Narrow" w:hAnsi="Arial Narrow"/>
          <w:b/>
          <w:lang w:eastAsia="en-GB"/>
        </w:rPr>
        <w:t>Meditation:</w:t>
      </w:r>
      <w:r w:rsidR="00AB45F3">
        <w:rPr>
          <w:rFonts w:ascii="Arial Narrow" w:hAnsi="Arial Narrow"/>
          <w:b/>
          <w:lang w:eastAsia="en-GB"/>
        </w:rPr>
        <w:t xml:space="preserve"> </w:t>
      </w:r>
      <w:r w:rsidR="00AB45F3">
        <w:rPr>
          <w:rFonts w:ascii="Arial Narrow" w:hAnsi="Arial Narrow"/>
          <w:i/>
        </w:rPr>
        <w:t xml:space="preserve">Self-examination is an important part of our Lenten discipline as we prepare to celebrate the saving acts of Jesus during Holy Week. Reflecting on the betrayal of Jesus and his subsequent crucifixion brings into sharp focus our own culpability, the ways in which each day we betray him and help bring him to the cross by acting and speaking in ways which are contrary to his way, his teaching. Lent is a time when we are called to look deeply into our own lives and how we live as his disciples. It is a time to ask ourselves how do others see the love of Jesus when they encounter us each day. It is not something that we like to do, it can be difficult to accept that sometimes we act in a less than Christ-like way. We can feel uncomfortable, embarrassed. The temptation that we can so easily give in to think that we are not as bad as others. It is this temptation that Jesus is speaking about in our Gospel Reading today.  </w:t>
      </w:r>
      <w:r w:rsidR="00AB45F3" w:rsidRPr="00E44F2B">
        <w:rPr>
          <w:rFonts w:ascii="Arial Narrow" w:hAnsi="Arial Narrow"/>
          <w:color w:val="010000"/>
        </w:rPr>
        <w:t>‘</w:t>
      </w:r>
      <w:r w:rsidR="00AB45F3" w:rsidRPr="006D3E2B">
        <w:rPr>
          <w:rFonts w:ascii="Arial Narrow" w:hAnsi="Arial Narrow"/>
          <w:i/>
          <w:color w:val="010000"/>
        </w:rPr>
        <w:t>Do you think that because these Galileans suffered in this way they were worse sinners than all other Galileans?</w:t>
      </w:r>
      <w:r w:rsidR="00AB45F3">
        <w:rPr>
          <w:rFonts w:ascii="Arial Narrow" w:hAnsi="Arial Narrow"/>
          <w:i/>
          <w:color w:val="010000"/>
        </w:rPr>
        <w:t xml:space="preserve"> Jesus asks those around him. He gives the answer immediately</w:t>
      </w:r>
      <w:r w:rsidR="00AB45F3" w:rsidRPr="006D3E2B">
        <w:rPr>
          <w:rFonts w:ascii="Arial Narrow" w:hAnsi="Arial Narrow"/>
          <w:i/>
          <w:color w:val="010000"/>
        </w:rPr>
        <w:t>, No, I tell you; but unless you repent, you will all perish as they did.</w:t>
      </w:r>
      <w:r w:rsidR="00AB45F3">
        <w:rPr>
          <w:rFonts w:ascii="Arial Narrow" w:hAnsi="Arial Narrow"/>
          <w:i/>
          <w:color w:val="010000"/>
        </w:rPr>
        <w:t xml:space="preserve">” For Jesus being in a state of sin is not about the seriousness of the sin, being in a state of sin means being separated from God because of our disobedience to his word and what we might consider to be the smallest and most insignificant of sins will cause a separation  between us and God. The only way for us to come back into fellowship with God is to repent and resolve to do our utmost to follow the way of Jesus in future. The good news which Jesus brings us today comes in the second part of our Gospel reading. Jesus tells the parable of the gardener who pleads for the fruitless fig tree to be given another year before it is cut down. The fig tree is an illustration of ourselves, so often falling short of the teachings of Jesus, yet Jesus is the gardener, who tends us with his love. Jesus is the gardener who interceded for us constantly in heaven and who pleads for us to be given another change, a new start. When we come to him in a spirit of repentance Jesus embraces us in his love, lifts us up wiping the slate clean and setting us on our way once again. During Lent we are called to heed once again the call in our first reading from Isaiah, “seek the Lord while he may be found!” The way to seek the Lord is through self-examination. The wonderful news that Jesus brings is that God’s mercy </w:t>
      </w:r>
      <w:r w:rsidR="00AB45F3">
        <w:rPr>
          <w:rFonts w:ascii="Arial Narrow" w:hAnsi="Arial Narrow"/>
          <w:i/>
          <w:color w:val="010000"/>
        </w:rPr>
        <w:lastRenderedPageBreak/>
        <w:t>is infinite, he will always welcome the penitent with love. As Isaiah tells us those who come to back to God will drink and feast on the richest food – his Holy Word and the Sacraments of the Church, where we encounter Jesus is the most intimate ways possible in this life. As we hear again the call to self-examination and repentance the words of Isaiah ring in our ears, “</w:t>
      </w:r>
      <w:r w:rsidR="00AB45F3" w:rsidRPr="00684008">
        <w:rPr>
          <w:rFonts w:ascii="Arial Narrow" w:eastAsia="Times New Roman" w:hAnsi="Arial Narrow"/>
          <w:i/>
          <w:color w:val="010000"/>
          <w:lang w:eastAsia="en-GB"/>
        </w:rPr>
        <w:t>Incline your ear, and come to me; listen, so that you may live</w:t>
      </w:r>
      <w:r w:rsidR="00AB45F3">
        <w:rPr>
          <w:rFonts w:ascii="Arial Narrow" w:eastAsia="Times New Roman" w:hAnsi="Arial Narrow"/>
          <w:i/>
          <w:color w:val="010000"/>
          <w:lang w:eastAsia="en-GB"/>
        </w:rPr>
        <w:t>. Amen.</w:t>
      </w:r>
    </w:p>
    <w:p w14:paraId="6A7A699A" w14:textId="77777777" w:rsidR="00404FDC" w:rsidRPr="00404FDC" w:rsidRDefault="00404FDC" w:rsidP="00404FDC">
      <w:pPr>
        <w:pStyle w:val="NoSpacing"/>
        <w:jc w:val="both"/>
        <w:rPr>
          <w:rFonts w:ascii="Arial Narrow" w:hAnsi="Arial Narrow"/>
          <w:b/>
          <w:lang w:eastAsia="en-GB"/>
        </w:rPr>
      </w:pPr>
    </w:p>
    <w:p w14:paraId="75323540" w14:textId="77777777" w:rsidR="0067228A" w:rsidRPr="004C048C" w:rsidRDefault="00490D85" w:rsidP="007C1B4E">
      <w:pPr>
        <w:jc w:val="both"/>
        <w:rPr>
          <w:rFonts w:ascii="Arial Narrow" w:hAnsi="Arial Narrow"/>
        </w:rPr>
      </w:pPr>
      <w:r>
        <w:rPr>
          <w:rFonts w:ascii="Arial Narrow" w:hAnsi="Arial Narrow"/>
        </w:rPr>
        <w:t xml:space="preserve">                           </w:t>
      </w:r>
    </w:p>
    <w:p w14:paraId="2231BF34" w14:textId="77777777" w:rsidR="00600933" w:rsidRPr="00672989" w:rsidRDefault="00BD555E" w:rsidP="00600933">
      <w:pPr>
        <w:pStyle w:val="NoSpacing"/>
        <w:jc w:val="both"/>
        <w:rPr>
          <w:rFonts w:ascii="Arial Narrow" w:hAnsi="Arial Narrow"/>
          <w:b/>
        </w:rPr>
      </w:pPr>
      <w:r w:rsidRPr="00672989">
        <w:rPr>
          <w:rFonts w:ascii="Arial Narrow" w:hAnsi="Arial Narrow"/>
          <w:b/>
        </w:rPr>
        <w:t>I</w:t>
      </w:r>
      <w:r w:rsidR="006828E8" w:rsidRPr="00672989">
        <w:rPr>
          <w:rFonts w:ascii="Arial Narrow" w:hAnsi="Arial Narrow"/>
          <w:b/>
        </w:rPr>
        <w:t>nte</w:t>
      </w:r>
      <w:r w:rsidR="008843F0" w:rsidRPr="00672989">
        <w:rPr>
          <w:rFonts w:ascii="Arial Narrow" w:hAnsi="Arial Narrow"/>
          <w:b/>
        </w:rPr>
        <w:t>rcessions:</w:t>
      </w:r>
    </w:p>
    <w:p w14:paraId="6980F78B" w14:textId="77777777" w:rsidR="008843F0" w:rsidRPr="00672989" w:rsidRDefault="008843F0" w:rsidP="00600933">
      <w:pPr>
        <w:pStyle w:val="NoSpacing"/>
        <w:jc w:val="both"/>
        <w:rPr>
          <w:rFonts w:ascii="Arial Narrow" w:hAnsi="Arial Narrow"/>
        </w:rPr>
      </w:pPr>
      <w:r w:rsidRPr="00672989">
        <w:rPr>
          <w:rFonts w:ascii="Arial Narrow" w:hAnsi="Arial Narrow"/>
        </w:rPr>
        <w:t>In the power of the Holy Spirit and in union with Christ let us bring our prayers for the C</w:t>
      </w:r>
      <w:r w:rsidR="003829F3" w:rsidRPr="00672989">
        <w:rPr>
          <w:rFonts w:ascii="Arial Narrow" w:hAnsi="Arial Narrow"/>
        </w:rPr>
        <w:t xml:space="preserve">hurch and for the world to </w:t>
      </w:r>
      <w:r w:rsidRPr="00672989">
        <w:rPr>
          <w:rFonts w:ascii="Arial Narrow" w:hAnsi="Arial Narrow"/>
        </w:rPr>
        <w:t>our heavenly Father.</w:t>
      </w:r>
    </w:p>
    <w:p w14:paraId="13A57E8B" w14:textId="77777777" w:rsidR="008843F0" w:rsidRPr="00672989" w:rsidRDefault="008843F0" w:rsidP="00600933">
      <w:pPr>
        <w:pStyle w:val="NoSpacing"/>
        <w:jc w:val="both"/>
        <w:rPr>
          <w:rFonts w:ascii="Arial Narrow" w:hAnsi="Arial Narrow"/>
          <w:sz w:val="8"/>
          <w:szCs w:val="8"/>
        </w:rPr>
      </w:pPr>
    </w:p>
    <w:p w14:paraId="4EF45550" w14:textId="77777777" w:rsidR="006D3516" w:rsidRDefault="00400542" w:rsidP="00DE3146">
      <w:pPr>
        <w:pStyle w:val="NoSpacing"/>
        <w:jc w:val="both"/>
        <w:rPr>
          <w:rFonts w:ascii="Arial Narrow" w:hAnsi="Arial Narrow"/>
        </w:rPr>
      </w:pPr>
      <w:r w:rsidRPr="00672989">
        <w:rPr>
          <w:rFonts w:ascii="Arial Narrow" w:hAnsi="Arial Narrow"/>
        </w:rPr>
        <w:t>We pray for the Church throughout the world, for the leade</w:t>
      </w:r>
      <w:r w:rsidR="007628FB">
        <w:rPr>
          <w:rFonts w:ascii="Arial Narrow" w:hAnsi="Arial Narrow"/>
        </w:rPr>
        <w:t>rs of the Church among them Mary</w:t>
      </w:r>
      <w:r w:rsidRPr="00672989">
        <w:rPr>
          <w:rFonts w:ascii="Arial Narrow" w:hAnsi="Arial Narrow"/>
        </w:rPr>
        <w:t xml:space="preserve"> our Bishop. We pray for the clergy and people of ou</w:t>
      </w:r>
      <w:r w:rsidR="000308D5" w:rsidRPr="00672989">
        <w:rPr>
          <w:rFonts w:ascii="Arial Narrow" w:hAnsi="Arial Narrow"/>
        </w:rPr>
        <w:t>r diocese and for our own ministry area</w:t>
      </w:r>
      <w:r w:rsidRPr="00672989">
        <w:rPr>
          <w:rFonts w:ascii="Arial Narrow" w:hAnsi="Arial Narrow"/>
        </w:rPr>
        <w:t>;</w:t>
      </w:r>
      <w:r w:rsidR="00187260">
        <w:rPr>
          <w:rFonts w:ascii="Arial Narrow" w:hAnsi="Arial Narrow"/>
        </w:rPr>
        <w:t xml:space="preserve"> </w:t>
      </w:r>
      <w:r w:rsidR="006D3516">
        <w:rPr>
          <w:rFonts w:ascii="Arial Narrow" w:hAnsi="Arial Narrow"/>
        </w:rPr>
        <w:t>keep the Church faithful to your Word, free us from all that keeps us from you.</w:t>
      </w:r>
    </w:p>
    <w:p w14:paraId="0E79CE75" w14:textId="77777777" w:rsidR="00DE3146" w:rsidRPr="00672989" w:rsidRDefault="00DE3146" w:rsidP="00DE3146">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71F223A9" w14:textId="77777777" w:rsidR="00400542" w:rsidRPr="00672989" w:rsidRDefault="00400542" w:rsidP="00600933">
      <w:pPr>
        <w:pStyle w:val="NoSpacing"/>
        <w:jc w:val="both"/>
        <w:rPr>
          <w:rFonts w:ascii="Arial Narrow" w:hAnsi="Arial Narrow"/>
          <w:sz w:val="8"/>
          <w:szCs w:val="8"/>
        </w:rPr>
      </w:pPr>
    </w:p>
    <w:p w14:paraId="714EFD55" w14:textId="77777777" w:rsidR="00C765B8" w:rsidRDefault="00400542" w:rsidP="00600933">
      <w:pPr>
        <w:pStyle w:val="NoSpacing"/>
        <w:jc w:val="both"/>
        <w:rPr>
          <w:rFonts w:ascii="Arial Narrow" w:hAnsi="Arial Narrow"/>
        </w:rPr>
      </w:pPr>
      <w:r w:rsidRPr="00672989">
        <w:rPr>
          <w:rFonts w:ascii="Arial Narrow" w:hAnsi="Arial Narrow"/>
        </w:rPr>
        <w:t>We pray for the people of the world, for the victims of violence and oppression, for all suffering the effects of natural disaster and for th</w:t>
      </w:r>
      <w:r w:rsidR="00AB29BF" w:rsidRPr="00672989">
        <w:rPr>
          <w:rFonts w:ascii="Arial Narrow" w:hAnsi="Arial Narrow"/>
        </w:rPr>
        <w:t>ose suffering from famine or dro</w:t>
      </w:r>
      <w:r w:rsidRPr="00672989">
        <w:rPr>
          <w:rFonts w:ascii="Arial Narrow" w:hAnsi="Arial Narrow"/>
        </w:rPr>
        <w:t>ught</w:t>
      </w:r>
      <w:r w:rsidR="002C37E3">
        <w:rPr>
          <w:rFonts w:ascii="Arial Narrow" w:hAnsi="Arial Narrow"/>
        </w:rPr>
        <w:t>. We pray especially at this time for the people of Ukraine</w:t>
      </w:r>
      <w:r w:rsidR="00C92D67">
        <w:rPr>
          <w:rFonts w:ascii="Arial Narrow" w:hAnsi="Arial Narrow"/>
        </w:rPr>
        <w:t>;</w:t>
      </w:r>
      <w:r w:rsidR="002C37E3">
        <w:rPr>
          <w:rFonts w:ascii="Arial Narrow" w:hAnsi="Arial Narrow"/>
        </w:rPr>
        <w:t xml:space="preserve"> </w:t>
      </w:r>
      <w:r w:rsidR="006D3516">
        <w:rPr>
          <w:rFonts w:ascii="Arial Narrow" w:hAnsi="Arial Narrow"/>
        </w:rPr>
        <w:t>bless the nations with the healing waters of your love, bring peace where there is conflict and reconciliation where there is division.</w:t>
      </w:r>
    </w:p>
    <w:p w14:paraId="7E59984A" w14:textId="77777777" w:rsidR="00400542" w:rsidRPr="00672989" w:rsidRDefault="005364D5" w:rsidP="00600933">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4E345D2C" w14:textId="77777777" w:rsidR="00400542" w:rsidRPr="00672989" w:rsidRDefault="00400542" w:rsidP="00600933">
      <w:pPr>
        <w:pStyle w:val="NoSpacing"/>
        <w:jc w:val="both"/>
        <w:rPr>
          <w:rFonts w:ascii="Arial Narrow" w:hAnsi="Arial Narrow"/>
          <w:sz w:val="8"/>
          <w:szCs w:val="8"/>
        </w:rPr>
      </w:pPr>
    </w:p>
    <w:p w14:paraId="49E7386D" w14:textId="77777777" w:rsidR="00C765B8" w:rsidRDefault="00400542" w:rsidP="00600933">
      <w:pPr>
        <w:pStyle w:val="NoSpacing"/>
        <w:jc w:val="both"/>
        <w:rPr>
          <w:rFonts w:ascii="Arial Narrow" w:hAnsi="Arial Narrow"/>
        </w:rPr>
      </w:pPr>
      <w:r w:rsidRPr="00672989">
        <w:rPr>
          <w:rFonts w:ascii="Arial Narrow" w:hAnsi="Arial Narrow"/>
        </w:rPr>
        <w:t>We pray for our own community, for our families, friends and neighbours. We give thanks for all who serve the needs of the vulnerable;</w:t>
      </w:r>
      <w:r w:rsidR="00C3060E">
        <w:rPr>
          <w:rFonts w:ascii="Arial Narrow" w:hAnsi="Arial Narrow"/>
        </w:rPr>
        <w:t xml:space="preserve"> </w:t>
      </w:r>
      <w:r w:rsidR="006D3516">
        <w:rPr>
          <w:rFonts w:ascii="Arial Narrow" w:hAnsi="Arial Narrow"/>
        </w:rPr>
        <w:t>Give us generous and loving hearts towards those in need around us.</w:t>
      </w:r>
    </w:p>
    <w:p w14:paraId="466C8676" w14:textId="77777777" w:rsidR="00400542" w:rsidRPr="00672989" w:rsidRDefault="005364D5" w:rsidP="00600933">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4C6F470A" w14:textId="77777777" w:rsidR="00400542" w:rsidRPr="00672989" w:rsidRDefault="00400542" w:rsidP="00600933">
      <w:pPr>
        <w:pStyle w:val="NoSpacing"/>
        <w:jc w:val="both"/>
        <w:rPr>
          <w:rFonts w:ascii="Arial Narrow" w:hAnsi="Arial Narrow"/>
          <w:sz w:val="8"/>
          <w:szCs w:val="8"/>
        </w:rPr>
      </w:pPr>
    </w:p>
    <w:p w14:paraId="6405333B" w14:textId="77777777" w:rsidR="004136E8" w:rsidRPr="00672989" w:rsidRDefault="00400542" w:rsidP="00600933">
      <w:pPr>
        <w:pStyle w:val="NoSpacing"/>
        <w:jc w:val="both"/>
        <w:rPr>
          <w:rFonts w:ascii="Arial Narrow" w:hAnsi="Arial Narrow"/>
        </w:rPr>
      </w:pPr>
      <w:r w:rsidRPr="00672989">
        <w:rPr>
          <w:rFonts w:ascii="Arial Narrow" w:hAnsi="Arial Narrow"/>
        </w:rPr>
        <w:t xml:space="preserve">We pray for all who are in need, for those who are sick, for those who are bereaved, for the lonely and isolated and for all </w:t>
      </w:r>
      <w:r w:rsidR="00DE3146" w:rsidRPr="00672989">
        <w:rPr>
          <w:rFonts w:ascii="Arial Narrow" w:hAnsi="Arial Narrow"/>
        </w:rPr>
        <w:t>i</w:t>
      </w:r>
      <w:r w:rsidRPr="00672989">
        <w:rPr>
          <w:rFonts w:ascii="Arial Narrow" w:hAnsi="Arial Narrow"/>
        </w:rPr>
        <w:t xml:space="preserve">n any kind of need. We hold in our hearts before God those known to us who are in need at this time and all whose </w:t>
      </w:r>
      <w:r w:rsidR="000308D5" w:rsidRPr="00672989">
        <w:rPr>
          <w:rFonts w:ascii="Arial Narrow" w:hAnsi="Arial Narrow"/>
        </w:rPr>
        <w:t>names are recorded in our</w:t>
      </w:r>
      <w:r w:rsidRPr="00672989">
        <w:rPr>
          <w:rFonts w:ascii="Arial Narrow" w:hAnsi="Arial Narrow"/>
        </w:rPr>
        <w:t xml:space="preserve"> intercession books; </w:t>
      </w:r>
      <w:r w:rsidR="007F4907">
        <w:rPr>
          <w:rFonts w:ascii="Arial Narrow" w:hAnsi="Arial Narrow"/>
        </w:rPr>
        <w:t xml:space="preserve">relieve them according to their need, </w:t>
      </w:r>
      <w:r w:rsidR="00302571">
        <w:rPr>
          <w:rFonts w:ascii="Arial Narrow" w:hAnsi="Arial Narrow"/>
        </w:rPr>
        <w:t>strengthen them with your Holy Spirit and console them with the love of Christ.</w:t>
      </w:r>
    </w:p>
    <w:p w14:paraId="368B4E27" w14:textId="77777777" w:rsidR="00400542" w:rsidRPr="00672989" w:rsidRDefault="005364D5" w:rsidP="00600933">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19420157" w14:textId="77777777" w:rsidR="00442EA8" w:rsidRPr="00E868E3" w:rsidRDefault="00442EA8" w:rsidP="00600933">
      <w:pPr>
        <w:pStyle w:val="NoSpacing"/>
        <w:jc w:val="both"/>
        <w:rPr>
          <w:rFonts w:ascii="Arial Narrow" w:hAnsi="Arial Narrow"/>
          <w:sz w:val="8"/>
          <w:szCs w:val="8"/>
        </w:rPr>
      </w:pPr>
    </w:p>
    <w:p w14:paraId="143A31E9" w14:textId="77777777" w:rsidR="004136E8" w:rsidRPr="00672989" w:rsidRDefault="00400542" w:rsidP="00600933">
      <w:pPr>
        <w:pStyle w:val="NoSpacing"/>
        <w:jc w:val="both"/>
        <w:rPr>
          <w:rFonts w:ascii="Arial Narrow" w:hAnsi="Arial Narrow"/>
        </w:rPr>
      </w:pPr>
      <w:r w:rsidRPr="00672989">
        <w:rPr>
          <w:rFonts w:ascii="Arial Narrow" w:hAnsi="Arial Narrow"/>
        </w:rPr>
        <w:t>We pray for all who have died. We remember before God our own departed loved ones and we pray for the recently departed and those whose anniversa</w:t>
      </w:r>
      <w:r w:rsidR="00302571">
        <w:rPr>
          <w:rFonts w:ascii="Arial Narrow" w:hAnsi="Arial Narrow"/>
        </w:rPr>
        <w:t>ry of death falls at this time; welcome them and all the departed into the eternal joy and peace of your heavenly kingdom.</w:t>
      </w:r>
    </w:p>
    <w:p w14:paraId="1799802E" w14:textId="77777777" w:rsidR="00400542" w:rsidRPr="00672989" w:rsidRDefault="005364D5" w:rsidP="00600933">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76D71197" w14:textId="77777777" w:rsidR="00B241C2" w:rsidRPr="00672989" w:rsidRDefault="00B241C2" w:rsidP="00276738">
      <w:pPr>
        <w:pStyle w:val="NoSpacing"/>
        <w:rPr>
          <w:rFonts w:ascii="Arial Narrow" w:hAnsi="Arial Narrow"/>
          <w:b/>
        </w:rPr>
      </w:pPr>
    </w:p>
    <w:p w14:paraId="33CAC67E" w14:textId="77777777" w:rsidR="00043146" w:rsidRDefault="00043146" w:rsidP="00276738">
      <w:pPr>
        <w:pStyle w:val="NoSpacing"/>
        <w:rPr>
          <w:rFonts w:ascii="Arial Narrow" w:hAnsi="Arial Narrow"/>
        </w:rPr>
      </w:pPr>
    </w:p>
    <w:p w14:paraId="052D9456" w14:textId="77777777" w:rsidR="00E9775C" w:rsidRDefault="00E9775C" w:rsidP="00276738">
      <w:pPr>
        <w:pStyle w:val="NoSpacing"/>
        <w:rPr>
          <w:rFonts w:ascii="Arial Narrow" w:hAnsi="Arial Narrow"/>
        </w:rPr>
      </w:pPr>
    </w:p>
    <w:p w14:paraId="40A06270" w14:textId="77777777" w:rsidR="00AB45F3" w:rsidRDefault="00AB45F3" w:rsidP="00276738">
      <w:pPr>
        <w:pStyle w:val="NoSpacing"/>
        <w:rPr>
          <w:rFonts w:ascii="Arial Narrow" w:hAnsi="Arial Narrow"/>
        </w:rPr>
      </w:pPr>
    </w:p>
    <w:p w14:paraId="63ED2931" w14:textId="77777777" w:rsidR="00AB45F3" w:rsidRDefault="00AB45F3" w:rsidP="00276738">
      <w:pPr>
        <w:pStyle w:val="NoSpacing"/>
        <w:rPr>
          <w:rFonts w:ascii="Arial Narrow" w:hAnsi="Arial Narrow"/>
        </w:rPr>
      </w:pPr>
    </w:p>
    <w:p w14:paraId="1C523A15" w14:textId="77777777" w:rsidR="005364D5" w:rsidRPr="00672989" w:rsidRDefault="007C1B4E" w:rsidP="00276738">
      <w:pPr>
        <w:pStyle w:val="NoSpacing"/>
        <w:rPr>
          <w:rFonts w:ascii="Arial Narrow" w:hAnsi="Arial Narrow"/>
        </w:rPr>
      </w:pPr>
      <w:r>
        <w:rPr>
          <w:rFonts w:ascii="Arial Narrow" w:hAnsi="Arial Narrow"/>
        </w:rPr>
        <w:t>W</w:t>
      </w:r>
      <w:r w:rsidR="005364D5" w:rsidRPr="00672989">
        <w:rPr>
          <w:rFonts w:ascii="Arial Narrow" w:hAnsi="Arial Narrow"/>
        </w:rPr>
        <w:t>e bring all our prayers to our heavenly Father as we pray together:</w:t>
      </w:r>
    </w:p>
    <w:p w14:paraId="198B0615" w14:textId="77777777" w:rsidR="005364D5" w:rsidRPr="00672989" w:rsidRDefault="005364D5" w:rsidP="00276738">
      <w:pPr>
        <w:pStyle w:val="NoSpacing"/>
        <w:rPr>
          <w:rFonts w:ascii="Arial Narrow" w:hAnsi="Arial Narrow"/>
        </w:rPr>
      </w:pPr>
    </w:p>
    <w:p w14:paraId="05750DED"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Our Father, </w:t>
      </w:r>
    </w:p>
    <w:p w14:paraId="76A3FCB5"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who art in heaven, </w:t>
      </w:r>
    </w:p>
    <w:p w14:paraId="0C22B420" w14:textId="77777777" w:rsidR="005364D5" w:rsidRPr="00E868E3" w:rsidRDefault="005364D5" w:rsidP="008E757F">
      <w:pPr>
        <w:pStyle w:val="NoSpacing"/>
        <w:ind w:firstLine="720"/>
        <w:rPr>
          <w:rFonts w:ascii="Arial Narrow" w:hAnsi="Arial Narrow"/>
          <w:b/>
        </w:rPr>
      </w:pPr>
      <w:r w:rsidRPr="00E868E3">
        <w:rPr>
          <w:rFonts w:ascii="Arial Narrow" w:hAnsi="Arial Narrow"/>
          <w:b/>
        </w:rPr>
        <w:t>hallowed be thy name,</w:t>
      </w:r>
    </w:p>
    <w:p w14:paraId="2A64F995"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thy Kingdom come, </w:t>
      </w:r>
    </w:p>
    <w:p w14:paraId="7EC78751" w14:textId="77777777" w:rsidR="005364D5" w:rsidRPr="00E868E3" w:rsidRDefault="005364D5" w:rsidP="008E757F">
      <w:pPr>
        <w:pStyle w:val="NoSpacing"/>
        <w:ind w:firstLine="720"/>
        <w:rPr>
          <w:rFonts w:ascii="Arial Narrow" w:hAnsi="Arial Narrow"/>
          <w:b/>
        </w:rPr>
      </w:pPr>
      <w:r w:rsidRPr="00E868E3">
        <w:rPr>
          <w:rFonts w:ascii="Arial Narrow" w:hAnsi="Arial Narrow"/>
          <w:b/>
        </w:rPr>
        <w:t>thy will be done,</w:t>
      </w:r>
    </w:p>
    <w:p w14:paraId="479F257D" w14:textId="77777777" w:rsidR="005364D5" w:rsidRPr="00E868E3" w:rsidRDefault="005364D5" w:rsidP="008E757F">
      <w:pPr>
        <w:pStyle w:val="NoSpacing"/>
        <w:ind w:firstLine="720"/>
        <w:rPr>
          <w:rFonts w:ascii="Arial Narrow" w:hAnsi="Arial Narrow"/>
          <w:b/>
        </w:rPr>
      </w:pPr>
      <w:r w:rsidRPr="00E868E3">
        <w:rPr>
          <w:rFonts w:ascii="Arial Narrow" w:hAnsi="Arial Narrow"/>
          <w:b/>
        </w:rPr>
        <w:t>on earth as it is in heaven.</w:t>
      </w:r>
    </w:p>
    <w:p w14:paraId="3F6DF803" w14:textId="77777777" w:rsidR="005364D5" w:rsidRPr="00E868E3" w:rsidRDefault="005364D5" w:rsidP="008E757F">
      <w:pPr>
        <w:pStyle w:val="NoSpacing"/>
        <w:ind w:firstLine="720"/>
        <w:rPr>
          <w:rFonts w:ascii="Arial Narrow" w:hAnsi="Arial Narrow"/>
          <w:b/>
        </w:rPr>
      </w:pPr>
      <w:r w:rsidRPr="00E868E3">
        <w:rPr>
          <w:rFonts w:ascii="Arial Narrow" w:hAnsi="Arial Narrow"/>
          <w:b/>
        </w:rPr>
        <w:t>Give us this day our daily bread.</w:t>
      </w:r>
    </w:p>
    <w:p w14:paraId="78D06F7E"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And forgive us our trespasses </w:t>
      </w:r>
    </w:p>
    <w:p w14:paraId="6F521DE5" w14:textId="77777777" w:rsidR="005364D5" w:rsidRPr="00E868E3" w:rsidRDefault="005364D5" w:rsidP="008E757F">
      <w:pPr>
        <w:pStyle w:val="NoSpacing"/>
        <w:ind w:firstLine="720"/>
        <w:rPr>
          <w:rFonts w:ascii="Arial Narrow" w:hAnsi="Arial Narrow"/>
          <w:b/>
        </w:rPr>
      </w:pPr>
      <w:r w:rsidRPr="00E868E3">
        <w:rPr>
          <w:rFonts w:ascii="Arial Narrow" w:hAnsi="Arial Narrow"/>
          <w:b/>
        </w:rPr>
        <w:t>as we forgive those who trespass against us.</w:t>
      </w:r>
    </w:p>
    <w:p w14:paraId="3C51D466" w14:textId="77777777" w:rsidR="008E757F" w:rsidRPr="00E868E3" w:rsidRDefault="005364D5" w:rsidP="008E757F">
      <w:pPr>
        <w:pStyle w:val="NoSpacing"/>
        <w:ind w:firstLine="720"/>
        <w:rPr>
          <w:rFonts w:ascii="Arial Narrow" w:hAnsi="Arial Narrow"/>
          <w:b/>
        </w:rPr>
      </w:pPr>
      <w:r w:rsidRPr="00E868E3">
        <w:rPr>
          <w:rFonts w:ascii="Arial Narrow" w:hAnsi="Arial Narrow"/>
          <w:b/>
        </w:rPr>
        <w:t xml:space="preserve">And lead us not into temptation, </w:t>
      </w:r>
    </w:p>
    <w:p w14:paraId="2A4E30C9" w14:textId="77777777" w:rsidR="005364D5" w:rsidRPr="00E868E3" w:rsidRDefault="005364D5" w:rsidP="008E757F">
      <w:pPr>
        <w:pStyle w:val="NoSpacing"/>
        <w:ind w:firstLine="720"/>
        <w:rPr>
          <w:rFonts w:ascii="Arial Narrow" w:hAnsi="Arial Narrow"/>
          <w:b/>
        </w:rPr>
      </w:pPr>
      <w:r w:rsidRPr="00E868E3">
        <w:rPr>
          <w:rFonts w:ascii="Arial Narrow" w:hAnsi="Arial Narrow"/>
          <w:b/>
        </w:rPr>
        <w:t>but deliver us from evil.</w:t>
      </w:r>
    </w:p>
    <w:p w14:paraId="14B25FCC" w14:textId="77777777" w:rsidR="008E757F" w:rsidRPr="00E868E3" w:rsidRDefault="005364D5" w:rsidP="008E757F">
      <w:pPr>
        <w:pStyle w:val="NoSpacing"/>
        <w:ind w:firstLine="720"/>
        <w:rPr>
          <w:rFonts w:ascii="Arial Narrow" w:hAnsi="Arial Narrow"/>
          <w:b/>
        </w:rPr>
      </w:pPr>
      <w:r w:rsidRPr="00E868E3">
        <w:rPr>
          <w:rFonts w:ascii="Arial Narrow" w:hAnsi="Arial Narrow"/>
          <w:b/>
        </w:rPr>
        <w:t>For thine is the Kingdom,</w:t>
      </w:r>
    </w:p>
    <w:p w14:paraId="1A11C13F" w14:textId="77777777" w:rsidR="005364D5" w:rsidRPr="00E868E3" w:rsidRDefault="008E757F" w:rsidP="008E757F">
      <w:pPr>
        <w:pStyle w:val="NoSpacing"/>
        <w:ind w:firstLine="720"/>
        <w:rPr>
          <w:rFonts w:ascii="Arial Narrow" w:hAnsi="Arial Narrow"/>
          <w:b/>
        </w:rPr>
      </w:pPr>
      <w:r w:rsidRPr="00E868E3">
        <w:rPr>
          <w:rFonts w:ascii="Arial Narrow" w:hAnsi="Arial Narrow"/>
          <w:b/>
        </w:rPr>
        <w:t>T</w:t>
      </w:r>
      <w:r w:rsidR="005364D5" w:rsidRPr="00E868E3">
        <w:rPr>
          <w:rFonts w:ascii="Arial Narrow" w:hAnsi="Arial Narrow"/>
          <w:b/>
        </w:rPr>
        <w:t>he power and the glory,</w:t>
      </w:r>
    </w:p>
    <w:p w14:paraId="362F40D7" w14:textId="77777777" w:rsidR="005364D5" w:rsidRPr="00E868E3" w:rsidRDefault="005364D5" w:rsidP="008E757F">
      <w:pPr>
        <w:pStyle w:val="NoSpacing"/>
        <w:ind w:firstLine="720"/>
        <w:rPr>
          <w:rFonts w:ascii="Arial Narrow" w:hAnsi="Arial Narrow"/>
          <w:b/>
        </w:rPr>
      </w:pPr>
      <w:r w:rsidRPr="00E868E3">
        <w:rPr>
          <w:rFonts w:ascii="Arial Narrow" w:hAnsi="Arial Narrow"/>
          <w:b/>
        </w:rPr>
        <w:t>for ever and ever. Amen.</w:t>
      </w:r>
    </w:p>
    <w:p w14:paraId="4DD73F5D" w14:textId="77777777" w:rsidR="005364D5" w:rsidRPr="00672989" w:rsidRDefault="005364D5" w:rsidP="00276738">
      <w:pPr>
        <w:pStyle w:val="NoSpacing"/>
        <w:rPr>
          <w:rFonts w:ascii="Arial Narrow" w:hAnsi="Arial Narrow"/>
          <w:b/>
        </w:rPr>
      </w:pPr>
    </w:p>
    <w:p w14:paraId="55A6A2A8" w14:textId="77777777" w:rsidR="005364D5" w:rsidRPr="00672989" w:rsidRDefault="005364D5" w:rsidP="00276738">
      <w:pPr>
        <w:pStyle w:val="NoSpacing"/>
        <w:rPr>
          <w:rFonts w:ascii="Arial Narrow" w:hAnsi="Arial Narrow"/>
          <w:b/>
        </w:rPr>
      </w:pPr>
      <w:r w:rsidRPr="00672989">
        <w:rPr>
          <w:rFonts w:ascii="Arial Narrow" w:hAnsi="Arial Narrow"/>
          <w:b/>
        </w:rPr>
        <w:t>The Peace:</w:t>
      </w:r>
    </w:p>
    <w:p w14:paraId="74BAF8FF" w14:textId="77777777" w:rsidR="005364D5" w:rsidRPr="00672989" w:rsidRDefault="007C63A6" w:rsidP="00A26BF0">
      <w:pPr>
        <w:pStyle w:val="NoSpacing"/>
        <w:jc w:val="both"/>
        <w:rPr>
          <w:rFonts w:ascii="Arial Narrow" w:hAnsi="Arial Narrow"/>
        </w:rPr>
      </w:pPr>
      <w:r>
        <w:rPr>
          <w:rFonts w:ascii="Arial Narrow" w:hAnsi="Arial Narrow"/>
        </w:rPr>
        <w:t xml:space="preserve">Jesus said, “Peace, I bequeath to you; my own peace I give you; a peace the world cannot give, this is my gift to you. </w:t>
      </w:r>
      <w:r w:rsidR="005364D5" w:rsidRPr="00672989">
        <w:rPr>
          <w:rFonts w:ascii="Arial Narrow" w:hAnsi="Arial Narrow"/>
        </w:rPr>
        <w:t>The peace of the Lord be with you and with all those whom you love.</w:t>
      </w:r>
    </w:p>
    <w:p w14:paraId="43EF330A" w14:textId="77777777" w:rsidR="005364D5" w:rsidRPr="00672989" w:rsidRDefault="005364D5" w:rsidP="00A26BF0">
      <w:pPr>
        <w:pStyle w:val="NoSpacing"/>
        <w:jc w:val="both"/>
        <w:rPr>
          <w:rFonts w:ascii="Arial Narrow" w:hAnsi="Arial Narrow"/>
          <w:b/>
        </w:rPr>
      </w:pPr>
      <w:r w:rsidRPr="00672989">
        <w:rPr>
          <w:rFonts w:ascii="Arial Narrow" w:hAnsi="Arial Narrow"/>
          <w:b/>
        </w:rPr>
        <w:t>And also with you.</w:t>
      </w:r>
    </w:p>
    <w:p w14:paraId="4A85EFC2" w14:textId="77777777" w:rsidR="004136E8" w:rsidRPr="00E868E3" w:rsidRDefault="004136E8" w:rsidP="00A26BF0">
      <w:pPr>
        <w:pStyle w:val="NoSpacing"/>
        <w:jc w:val="both"/>
        <w:rPr>
          <w:rFonts w:ascii="Arial Narrow" w:hAnsi="Arial Narrow"/>
          <w:b/>
          <w:sz w:val="16"/>
          <w:szCs w:val="16"/>
        </w:rPr>
      </w:pPr>
    </w:p>
    <w:p w14:paraId="0F4BB940" w14:textId="77777777" w:rsidR="005364D5" w:rsidRDefault="005364D5" w:rsidP="00276738">
      <w:pPr>
        <w:pStyle w:val="NoSpacing"/>
        <w:rPr>
          <w:rFonts w:ascii="Arial Narrow" w:hAnsi="Arial Narrow"/>
        </w:rPr>
      </w:pPr>
      <w:r w:rsidRPr="00672989">
        <w:rPr>
          <w:rFonts w:ascii="Arial Narrow" w:hAnsi="Arial Narrow"/>
        </w:rPr>
        <w:t>Let us pray:</w:t>
      </w:r>
    </w:p>
    <w:p w14:paraId="670E8292" w14:textId="77777777" w:rsidR="00C765B8" w:rsidRPr="00C765B8" w:rsidRDefault="00C765B8" w:rsidP="00C765B8">
      <w:pPr>
        <w:pStyle w:val="NoSpacing"/>
        <w:jc w:val="both"/>
        <w:rPr>
          <w:rFonts w:ascii="Arial Narrow" w:hAnsi="Arial Narrow"/>
          <w:b/>
        </w:rPr>
      </w:pPr>
      <w:r w:rsidRPr="00C765B8">
        <w:rPr>
          <w:rFonts w:ascii="Arial Narrow" w:hAnsi="Arial Narrow"/>
          <w:b/>
        </w:rPr>
        <w:t>We beseech you, almighty God, look upon the heartfelt desires of your humble servants, and stretch forth the right hand of your majesty, to be our defence against all our enemies;</w:t>
      </w:r>
      <w:r>
        <w:rPr>
          <w:rFonts w:ascii="Arial Narrow" w:hAnsi="Arial Narrow"/>
          <w:b/>
        </w:rPr>
        <w:t xml:space="preserve"> </w:t>
      </w:r>
      <w:r w:rsidRPr="00C765B8">
        <w:rPr>
          <w:rFonts w:ascii="Arial Narrow" w:hAnsi="Arial Narrow"/>
          <w:b/>
        </w:rPr>
        <w:t>through Jesus Christ our Lord. Amen.</w:t>
      </w:r>
    </w:p>
    <w:p w14:paraId="32B40F54" w14:textId="77777777" w:rsidR="00C765B8" w:rsidRPr="0086214E" w:rsidRDefault="00C765B8" w:rsidP="00276738">
      <w:pPr>
        <w:pStyle w:val="NoSpacing"/>
        <w:rPr>
          <w:rFonts w:ascii="Arial Narrow" w:hAnsi="Arial Narrow"/>
          <w:b/>
          <w:sz w:val="16"/>
          <w:szCs w:val="16"/>
        </w:rPr>
      </w:pPr>
    </w:p>
    <w:p w14:paraId="40BCDFC2" w14:textId="77777777" w:rsidR="005364D5" w:rsidRPr="00672989" w:rsidRDefault="005364D5" w:rsidP="00276738">
      <w:pPr>
        <w:pStyle w:val="NoSpacing"/>
        <w:rPr>
          <w:rFonts w:ascii="Arial Narrow" w:hAnsi="Arial Narrow"/>
          <w:b/>
        </w:rPr>
      </w:pPr>
      <w:r w:rsidRPr="00672989">
        <w:rPr>
          <w:rFonts w:ascii="Arial Narrow" w:hAnsi="Arial Narrow"/>
          <w:b/>
        </w:rPr>
        <w:t>The Blessing:</w:t>
      </w:r>
    </w:p>
    <w:p w14:paraId="28E0F1F1" w14:textId="77777777" w:rsidR="005364D5" w:rsidRPr="00672989" w:rsidRDefault="005364D5" w:rsidP="00276738">
      <w:pPr>
        <w:pStyle w:val="NoSpacing"/>
        <w:rPr>
          <w:rFonts w:ascii="Arial Narrow" w:hAnsi="Arial Narrow"/>
          <w:b/>
        </w:rPr>
      </w:pPr>
      <w:r w:rsidRPr="00672989">
        <w:rPr>
          <w:rFonts w:ascii="Arial Narrow" w:hAnsi="Arial Narrow"/>
        </w:rPr>
        <w:t xml:space="preserve">The Lord be with you.     </w:t>
      </w:r>
      <w:r w:rsidRPr="00672989">
        <w:rPr>
          <w:rFonts w:ascii="Arial Narrow" w:hAnsi="Arial Narrow"/>
          <w:b/>
        </w:rPr>
        <w:t>And also with you.</w:t>
      </w:r>
    </w:p>
    <w:p w14:paraId="58AE6392" w14:textId="77777777" w:rsidR="007C63A6" w:rsidRDefault="007C63A6" w:rsidP="00A26BF0">
      <w:pPr>
        <w:pStyle w:val="NoSpacing"/>
        <w:jc w:val="both"/>
        <w:rPr>
          <w:rFonts w:ascii="Arial Narrow" w:hAnsi="Arial Narrow"/>
          <w:b/>
          <w:sz w:val="8"/>
          <w:szCs w:val="8"/>
        </w:rPr>
      </w:pPr>
    </w:p>
    <w:p w14:paraId="352EBAA5" w14:textId="77777777" w:rsidR="005364D5" w:rsidRPr="00672989" w:rsidRDefault="0019678A" w:rsidP="00A26BF0">
      <w:pPr>
        <w:pStyle w:val="NoSpacing"/>
        <w:jc w:val="both"/>
        <w:rPr>
          <w:rFonts w:ascii="Arial Narrow" w:hAnsi="Arial Narrow"/>
          <w:b/>
        </w:rPr>
      </w:pPr>
      <w:r>
        <w:rPr>
          <w:rFonts w:ascii="Arial Narrow" w:hAnsi="Arial Narrow"/>
        </w:rPr>
        <w:t xml:space="preserve">Christ give you grace to grow in holiness, to deny yourselves, take up your cross and follow him </w:t>
      </w:r>
      <w:r w:rsidR="005364D5" w:rsidRPr="00672989">
        <w:rPr>
          <w:rFonts w:ascii="Arial Narrow" w:hAnsi="Arial Narrow"/>
        </w:rPr>
        <w:t xml:space="preserve">and the blessing of God almighty, the Father, the Son and the Holy Spirit be among you and remain with you always. </w:t>
      </w:r>
      <w:r w:rsidR="005364D5" w:rsidRPr="00672989">
        <w:rPr>
          <w:rFonts w:ascii="Arial Narrow" w:hAnsi="Arial Narrow"/>
          <w:b/>
        </w:rPr>
        <w:t>Amen.</w:t>
      </w:r>
    </w:p>
    <w:p w14:paraId="5CBB2747" w14:textId="77777777" w:rsidR="005364D5" w:rsidRPr="00E868E3" w:rsidRDefault="005364D5" w:rsidP="00276738">
      <w:pPr>
        <w:pStyle w:val="NoSpacing"/>
        <w:rPr>
          <w:rFonts w:ascii="Arial Narrow" w:hAnsi="Arial Narrow"/>
          <w:b/>
          <w:sz w:val="16"/>
          <w:szCs w:val="16"/>
        </w:rPr>
      </w:pPr>
    </w:p>
    <w:p w14:paraId="12DEB8BF" w14:textId="77777777" w:rsidR="005364D5" w:rsidRPr="00672989" w:rsidRDefault="005364D5" w:rsidP="00276738">
      <w:pPr>
        <w:pStyle w:val="NoSpacing"/>
        <w:rPr>
          <w:rFonts w:ascii="Arial Narrow" w:hAnsi="Arial Narrow"/>
        </w:rPr>
      </w:pPr>
      <w:r w:rsidRPr="00672989">
        <w:rPr>
          <w:rFonts w:ascii="Arial Narrow" w:hAnsi="Arial Narrow"/>
        </w:rPr>
        <w:t xml:space="preserve">Let us go in peace to love and serve the Lord. </w:t>
      </w:r>
    </w:p>
    <w:p w14:paraId="056224B9" w14:textId="77777777" w:rsidR="00A61B96" w:rsidRPr="00672989" w:rsidRDefault="005364D5" w:rsidP="00095D5B">
      <w:pPr>
        <w:pStyle w:val="NoSpacing"/>
        <w:rPr>
          <w:rFonts w:ascii="Arial Narrow" w:hAnsi="Arial Narrow"/>
          <w:b/>
        </w:rPr>
      </w:pPr>
      <w:r w:rsidRPr="00672989">
        <w:rPr>
          <w:rFonts w:ascii="Arial Narrow" w:hAnsi="Arial Narrow"/>
          <w:b/>
        </w:rPr>
        <w:t>In the name of Christ. Amen.</w:t>
      </w:r>
    </w:p>
    <w:p w14:paraId="21277C90" w14:textId="77777777" w:rsidR="00A61B96" w:rsidRPr="00672989" w:rsidRDefault="00A61B96" w:rsidP="00095D5B">
      <w:pPr>
        <w:pStyle w:val="NoSpacing"/>
        <w:rPr>
          <w:rFonts w:ascii="Arial Narrow" w:hAnsi="Arial Narrow"/>
          <w:b/>
        </w:rPr>
      </w:pPr>
    </w:p>
    <w:p w14:paraId="02E2725D" w14:textId="77777777" w:rsidR="00E868E3" w:rsidRDefault="00E868E3" w:rsidP="004136E8">
      <w:pPr>
        <w:pStyle w:val="NoSpacing"/>
        <w:rPr>
          <w:rFonts w:ascii="Arial Narrow" w:hAnsi="Arial Narrow"/>
          <w:b/>
        </w:rPr>
      </w:pPr>
    </w:p>
    <w:p w14:paraId="444A094A" w14:textId="77777777" w:rsidR="007A2624" w:rsidRDefault="007A2624" w:rsidP="00964315">
      <w:pPr>
        <w:pStyle w:val="NoSpacing"/>
        <w:rPr>
          <w:rFonts w:ascii="Arial Narrow" w:hAnsi="Arial Narrow"/>
          <w:b/>
        </w:rPr>
      </w:pPr>
    </w:p>
    <w:p w14:paraId="67533BDE" w14:textId="77777777" w:rsidR="007A2624" w:rsidRDefault="007A2624" w:rsidP="00964315">
      <w:pPr>
        <w:pStyle w:val="NoSpacing"/>
        <w:rPr>
          <w:rFonts w:ascii="Arial Narrow" w:hAnsi="Arial Narrow"/>
          <w:b/>
        </w:rPr>
      </w:pPr>
    </w:p>
    <w:p w14:paraId="7F2C9846" w14:textId="77777777" w:rsidR="00147390" w:rsidRDefault="00BD555E" w:rsidP="00C765B8">
      <w:pPr>
        <w:pStyle w:val="NoSpacing"/>
        <w:rPr>
          <w:rFonts w:ascii="Arial Narrow" w:hAnsi="Arial Narrow"/>
          <w:b/>
        </w:rPr>
      </w:pPr>
      <w:r w:rsidRPr="00672989">
        <w:rPr>
          <w:rFonts w:ascii="Arial Narrow" w:hAnsi="Arial Narrow"/>
          <w:b/>
        </w:rPr>
        <w:lastRenderedPageBreak/>
        <w:t>Hymn</w:t>
      </w:r>
      <w:r w:rsidR="00442EA8" w:rsidRPr="00672989">
        <w:rPr>
          <w:rFonts w:ascii="Arial Narrow" w:hAnsi="Arial Narrow"/>
          <w:b/>
        </w:rPr>
        <w:t>:</w:t>
      </w:r>
      <w:r w:rsidR="006B4D3F" w:rsidRPr="00672989">
        <w:rPr>
          <w:rFonts w:ascii="Arial Narrow" w:hAnsi="Arial Narrow"/>
          <w:b/>
        </w:rPr>
        <w:t xml:space="preserve"> </w:t>
      </w:r>
      <w:r w:rsidR="009F2965" w:rsidRPr="00672989">
        <w:rPr>
          <w:rFonts w:ascii="Arial Narrow" w:hAnsi="Arial Narrow"/>
          <w:b/>
        </w:rPr>
        <w:t xml:space="preserve"> </w:t>
      </w:r>
      <w:r w:rsidR="00CC2B20">
        <w:rPr>
          <w:rFonts w:ascii="Arial Narrow" w:hAnsi="Arial Narrow"/>
          <w:b/>
        </w:rPr>
        <w:t>Faithful Shepherd feed me.</w:t>
      </w:r>
    </w:p>
    <w:p w14:paraId="6CDAB375" w14:textId="77777777" w:rsidR="00CC2B20" w:rsidRDefault="00CC2B20" w:rsidP="00C765B8">
      <w:pPr>
        <w:pStyle w:val="NoSpacing"/>
        <w:rPr>
          <w:rFonts w:ascii="Arial Narrow" w:hAnsi="Arial Narrow"/>
          <w:b/>
        </w:rPr>
      </w:pPr>
    </w:p>
    <w:p w14:paraId="1D237D6D" w14:textId="77777777" w:rsidR="00CC2B20" w:rsidRPr="00CC2B20" w:rsidRDefault="00CC2B20" w:rsidP="00CC2B20">
      <w:pPr>
        <w:pStyle w:val="NoSpacing"/>
        <w:numPr>
          <w:ilvl w:val="0"/>
          <w:numId w:val="43"/>
        </w:numPr>
        <w:rPr>
          <w:rFonts w:ascii="Arial Narrow" w:hAnsi="Arial Narrow"/>
        </w:rPr>
      </w:pPr>
      <w:r>
        <w:rPr>
          <w:rFonts w:ascii="Arial Narrow" w:hAnsi="Arial Narrow"/>
          <w:b/>
        </w:rPr>
        <w:t>Faithful Shepherd, feed me</w:t>
      </w:r>
    </w:p>
    <w:p w14:paraId="758F840E" w14:textId="77777777" w:rsidR="00CC2B20" w:rsidRDefault="00CC2B20" w:rsidP="00CC2B20">
      <w:pPr>
        <w:pStyle w:val="NoSpacing"/>
        <w:ind w:left="720"/>
        <w:rPr>
          <w:rFonts w:ascii="Arial Narrow" w:hAnsi="Arial Narrow"/>
          <w:b/>
        </w:rPr>
      </w:pPr>
      <w:r>
        <w:rPr>
          <w:rFonts w:ascii="Arial Narrow" w:hAnsi="Arial Narrow"/>
          <w:b/>
        </w:rPr>
        <w:t>In the pastures green;</w:t>
      </w:r>
    </w:p>
    <w:p w14:paraId="1DC9F58A" w14:textId="77777777" w:rsidR="00CC2B20" w:rsidRDefault="00CC2B20" w:rsidP="00CC2B20">
      <w:pPr>
        <w:pStyle w:val="NoSpacing"/>
        <w:ind w:left="720"/>
        <w:rPr>
          <w:rFonts w:ascii="Arial Narrow" w:hAnsi="Arial Narrow"/>
          <w:b/>
        </w:rPr>
      </w:pPr>
      <w:r>
        <w:rPr>
          <w:rFonts w:ascii="Arial Narrow" w:hAnsi="Arial Narrow"/>
          <w:b/>
        </w:rPr>
        <w:t>Faithful Shepherd, lead me</w:t>
      </w:r>
    </w:p>
    <w:p w14:paraId="67DD6AB3" w14:textId="77777777" w:rsidR="00CC2B20" w:rsidRDefault="00CC2B20" w:rsidP="00CC2B20">
      <w:pPr>
        <w:pStyle w:val="NoSpacing"/>
        <w:ind w:left="720"/>
        <w:rPr>
          <w:rFonts w:ascii="Arial Narrow" w:hAnsi="Arial Narrow"/>
          <w:b/>
        </w:rPr>
      </w:pPr>
      <w:r>
        <w:rPr>
          <w:rFonts w:ascii="Arial Narrow" w:hAnsi="Arial Narrow"/>
          <w:b/>
        </w:rPr>
        <w:t>Where thy steps are seen.</w:t>
      </w:r>
    </w:p>
    <w:p w14:paraId="34533E61" w14:textId="77777777" w:rsidR="00CC2B20" w:rsidRPr="00CC2B20" w:rsidRDefault="00CC2B20" w:rsidP="00CC2B20">
      <w:pPr>
        <w:pStyle w:val="NoSpacing"/>
        <w:ind w:left="720"/>
        <w:rPr>
          <w:rFonts w:ascii="Arial Narrow" w:hAnsi="Arial Narrow"/>
          <w:b/>
          <w:sz w:val="8"/>
          <w:szCs w:val="8"/>
        </w:rPr>
      </w:pPr>
    </w:p>
    <w:p w14:paraId="788CD18C" w14:textId="77777777" w:rsidR="00CC2B20" w:rsidRPr="00CC2B20" w:rsidRDefault="00CC2B20" w:rsidP="00CC2B20">
      <w:pPr>
        <w:pStyle w:val="NoSpacing"/>
        <w:numPr>
          <w:ilvl w:val="0"/>
          <w:numId w:val="43"/>
        </w:numPr>
        <w:rPr>
          <w:rFonts w:ascii="Arial Narrow" w:hAnsi="Arial Narrow"/>
        </w:rPr>
      </w:pPr>
      <w:r>
        <w:rPr>
          <w:rFonts w:ascii="Arial Narrow" w:hAnsi="Arial Narrow"/>
          <w:b/>
        </w:rPr>
        <w:t>Hold me fast and guide me</w:t>
      </w:r>
    </w:p>
    <w:p w14:paraId="4D4FDE8C" w14:textId="77777777" w:rsidR="00CC2B20" w:rsidRDefault="00CC2B20" w:rsidP="00CC2B20">
      <w:pPr>
        <w:pStyle w:val="NoSpacing"/>
        <w:ind w:left="720"/>
        <w:rPr>
          <w:rFonts w:ascii="Arial Narrow" w:hAnsi="Arial Narrow"/>
          <w:b/>
        </w:rPr>
      </w:pPr>
      <w:r>
        <w:rPr>
          <w:rFonts w:ascii="Arial Narrow" w:hAnsi="Arial Narrow"/>
          <w:b/>
        </w:rPr>
        <w:t>In the narrow way;</w:t>
      </w:r>
    </w:p>
    <w:p w14:paraId="0C196FEA" w14:textId="77777777" w:rsidR="00CC2B20" w:rsidRDefault="00CC2B20" w:rsidP="00CC2B20">
      <w:pPr>
        <w:pStyle w:val="NoSpacing"/>
        <w:ind w:left="720"/>
        <w:rPr>
          <w:rFonts w:ascii="Arial Narrow" w:hAnsi="Arial Narrow"/>
          <w:b/>
        </w:rPr>
      </w:pPr>
      <w:r>
        <w:rPr>
          <w:rFonts w:ascii="Arial Narrow" w:hAnsi="Arial Narrow"/>
          <w:b/>
        </w:rPr>
        <w:t>So, with thee beside me,</w:t>
      </w:r>
    </w:p>
    <w:p w14:paraId="46E70952" w14:textId="77777777" w:rsidR="00CC2B20" w:rsidRDefault="00CC2B20" w:rsidP="00CC2B20">
      <w:pPr>
        <w:pStyle w:val="NoSpacing"/>
        <w:ind w:left="720"/>
        <w:rPr>
          <w:rFonts w:ascii="Arial Narrow" w:hAnsi="Arial Narrow"/>
          <w:b/>
        </w:rPr>
      </w:pPr>
      <w:r>
        <w:rPr>
          <w:rFonts w:ascii="Arial Narrow" w:hAnsi="Arial Narrow"/>
          <w:b/>
        </w:rPr>
        <w:t>I shall never stray.</w:t>
      </w:r>
    </w:p>
    <w:p w14:paraId="285D7A2A" w14:textId="77777777" w:rsidR="00CC2B20" w:rsidRPr="00CC2B20" w:rsidRDefault="00CC2B20" w:rsidP="00CC2B20">
      <w:pPr>
        <w:pStyle w:val="NoSpacing"/>
        <w:ind w:left="720"/>
        <w:rPr>
          <w:rFonts w:ascii="Arial Narrow" w:hAnsi="Arial Narrow"/>
          <w:b/>
          <w:sz w:val="8"/>
          <w:szCs w:val="8"/>
        </w:rPr>
      </w:pPr>
    </w:p>
    <w:p w14:paraId="25245BE6" w14:textId="77777777" w:rsidR="00CC2B20" w:rsidRDefault="00CC2B20" w:rsidP="00CC2B20">
      <w:pPr>
        <w:pStyle w:val="NoSpacing"/>
        <w:numPr>
          <w:ilvl w:val="0"/>
          <w:numId w:val="43"/>
        </w:numPr>
        <w:rPr>
          <w:rFonts w:ascii="Arial Narrow" w:hAnsi="Arial Narrow"/>
          <w:b/>
        </w:rPr>
      </w:pPr>
      <w:r>
        <w:rPr>
          <w:rFonts w:ascii="Arial Narrow" w:hAnsi="Arial Narrow"/>
          <w:b/>
        </w:rPr>
        <w:t>Daily bring me nearer</w:t>
      </w:r>
    </w:p>
    <w:p w14:paraId="7EE65AB2" w14:textId="77777777" w:rsidR="00CC2B20" w:rsidRDefault="00CC2B20" w:rsidP="00CC2B20">
      <w:pPr>
        <w:pStyle w:val="NoSpacing"/>
        <w:ind w:left="720"/>
        <w:rPr>
          <w:rFonts w:ascii="Arial Narrow" w:hAnsi="Arial Narrow"/>
          <w:b/>
        </w:rPr>
      </w:pPr>
      <w:r>
        <w:rPr>
          <w:rFonts w:ascii="Arial Narrow" w:hAnsi="Arial Narrow"/>
          <w:b/>
        </w:rPr>
        <w:t>To the heavenly shore;</w:t>
      </w:r>
    </w:p>
    <w:p w14:paraId="66325E31" w14:textId="77777777" w:rsidR="00CC2B20" w:rsidRDefault="00CC2B20" w:rsidP="00CC2B20">
      <w:pPr>
        <w:pStyle w:val="NoSpacing"/>
        <w:ind w:left="720"/>
        <w:rPr>
          <w:rFonts w:ascii="Arial Narrow" w:hAnsi="Arial Narrow"/>
          <w:b/>
        </w:rPr>
      </w:pPr>
      <w:r>
        <w:rPr>
          <w:rFonts w:ascii="Arial Narrow" w:hAnsi="Arial Narrow"/>
          <w:b/>
        </w:rPr>
        <w:t>May my faith grow clearer,</w:t>
      </w:r>
    </w:p>
    <w:p w14:paraId="35545DA3" w14:textId="77777777" w:rsidR="00CC2B20" w:rsidRDefault="00CC2B20" w:rsidP="00CC2B20">
      <w:pPr>
        <w:pStyle w:val="NoSpacing"/>
        <w:ind w:left="720"/>
        <w:rPr>
          <w:rFonts w:ascii="Arial Narrow" w:hAnsi="Arial Narrow"/>
          <w:b/>
        </w:rPr>
      </w:pPr>
      <w:r>
        <w:rPr>
          <w:rFonts w:ascii="Arial Narrow" w:hAnsi="Arial Narrow"/>
          <w:b/>
        </w:rPr>
        <w:t>May I love thee more.</w:t>
      </w:r>
    </w:p>
    <w:p w14:paraId="0098F5E8" w14:textId="77777777" w:rsidR="00CC2B20" w:rsidRPr="00CC2B20" w:rsidRDefault="00CC2B20" w:rsidP="00CC2B20">
      <w:pPr>
        <w:pStyle w:val="NoSpacing"/>
        <w:ind w:left="720"/>
        <w:rPr>
          <w:rFonts w:ascii="Arial Narrow" w:hAnsi="Arial Narrow"/>
          <w:b/>
          <w:sz w:val="8"/>
          <w:szCs w:val="8"/>
        </w:rPr>
      </w:pPr>
    </w:p>
    <w:p w14:paraId="071E87E5" w14:textId="77777777" w:rsidR="00CC2B20" w:rsidRDefault="00CC2B20" w:rsidP="00CC2B20">
      <w:pPr>
        <w:pStyle w:val="NoSpacing"/>
        <w:numPr>
          <w:ilvl w:val="0"/>
          <w:numId w:val="43"/>
        </w:numPr>
        <w:rPr>
          <w:rFonts w:ascii="Arial Narrow" w:hAnsi="Arial Narrow"/>
          <w:b/>
        </w:rPr>
      </w:pPr>
      <w:r>
        <w:rPr>
          <w:rFonts w:ascii="Arial Narrow" w:hAnsi="Arial Narrow"/>
          <w:b/>
        </w:rPr>
        <w:t>Hallow every pleasure,</w:t>
      </w:r>
    </w:p>
    <w:p w14:paraId="39502207" w14:textId="77777777" w:rsidR="00CC2B20" w:rsidRDefault="00CC2B20" w:rsidP="00CC2B20">
      <w:pPr>
        <w:pStyle w:val="NoSpacing"/>
        <w:ind w:left="720"/>
        <w:rPr>
          <w:rFonts w:ascii="Arial Narrow" w:hAnsi="Arial Narrow"/>
          <w:b/>
        </w:rPr>
      </w:pPr>
      <w:r>
        <w:rPr>
          <w:rFonts w:ascii="Arial Narrow" w:hAnsi="Arial Narrow"/>
          <w:b/>
        </w:rPr>
        <w:t>Every gift and pain;</w:t>
      </w:r>
    </w:p>
    <w:p w14:paraId="5236309C" w14:textId="77777777" w:rsidR="00CC2B20" w:rsidRDefault="00CC2B20" w:rsidP="00CC2B20">
      <w:pPr>
        <w:pStyle w:val="NoSpacing"/>
        <w:ind w:left="720"/>
        <w:rPr>
          <w:rFonts w:ascii="Arial Narrow" w:hAnsi="Arial Narrow"/>
          <w:b/>
        </w:rPr>
      </w:pPr>
      <w:r>
        <w:rPr>
          <w:rFonts w:ascii="Arial Narrow" w:hAnsi="Arial Narrow"/>
          <w:b/>
        </w:rPr>
        <w:t>Be thyself my treasure,</w:t>
      </w:r>
    </w:p>
    <w:p w14:paraId="03F3AC8A" w14:textId="77777777" w:rsidR="00CC2B20" w:rsidRDefault="00CC2B20" w:rsidP="00CC2B20">
      <w:pPr>
        <w:pStyle w:val="NoSpacing"/>
        <w:ind w:left="720"/>
        <w:rPr>
          <w:rFonts w:ascii="Arial Narrow" w:hAnsi="Arial Narrow"/>
          <w:b/>
        </w:rPr>
      </w:pPr>
      <w:r>
        <w:rPr>
          <w:rFonts w:ascii="Arial Narrow" w:hAnsi="Arial Narrow"/>
          <w:b/>
        </w:rPr>
        <w:t>Though none else I gain.</w:t>
      </w:r>
    </w:p>
    <w:p w14:paraId="362ED1C5" w14:textId="77777777" w:rsidR="00CC2B20" w:rsidRPr="00CC2B20" w:rsidRDefault="00CC2B20" w:rsidP="00CC2B20">
      <w:pPr>
        <w:pStyle w:val="NoSpacing"/>
        <w:rPr>
          <w:rFonts w:ascii="Arial Narrow" w:hAnsi="Arial Narrow"/>
          <w:b/>
          <w:sz w:val="8"/>
          <w:szCs w:val="8"/>
        </w:rPr>
      </w:pPr>
    </w:p>
    <w:p w14:paraId="3D324FC7" w14:textId="77777777" w:rsidR="00CC2B20" w:rsidRDefault="00CC2B20" w:rsidP="00CC2B20">
      <w:pPr>
        <w:pStyle w:val="NoSpacing"/>
        <w:numPr>
          <w:ilvl w:val="0"/>
          <w:numId w:val="43"/>
        </w:numPr>
        <w:rPr>
          <w:rFonts w:ascii="Arial Narrow" w:hAnsi="Arial Narrow"/>
          <w:b/>
        </w:rPr>
      </w:pPr>
      <w:r>
        <w:rPr>
          <w:rFonts w:ascii="Arial Narrow" w:hAnsi="Arial Narrow"/>
          <w:b/>
        </w:rPr>
        <w:t>Day by day prepare me</w:t>
      </w:r>
    </w:p>
    <w:p w14:paraId="4E2B5DA2" w14:textId="77777777" w:rsidR="00CC2B20" w:rsidRDefault="00CC2B20" w:rsidP="00CC2B20">
      <w:pPr>
        <w:pStyle w:val="NoSpacing"/>
        <w:ind w:left="720"/>
        <w:rPr>
          <w:rFonts w:ascii="Arial Narrow" w:hAnsi="Arial Narrow"/>
          <w:b/>
        </w:rPr>
      </w:pPr>
      <w:r>
        <w:rPr>
          <w:rFonts w:ascii="Arial Narrow" w:hAnsi="Arial Narrow"/>
          <w:b/>
        </w:rPr>
        <w:t xml:space="preserve">As thou </w:t>
      </w:r>
      <w:proofErr w:type="spellStart"/>
      <w:r>
        <w:rPr>
          <w:rFonts w:ascii="Arial Narrow" w:hAnsi="Arial Narrow"/>
          <w:b/>
        </w:rPr>
        <w:t>seest</w:t>
      </w:r>
      <w:proofErr w:type="spellEnd"/>
      <w:r>
        <w:rPr>
          <w:rFonts w:ascii="Arial Narrow" w:hAnsi="Arial Narrow"/>
          <w:b/>
        </w:rPr>
        <w:t xml:space="preserve"> best,</w:t>
      </w:r>
    </w:p>
    <w:p w14:paraId="70B3EF9B" w14:textId="77777777" w:rsidR="00CC2B20" w:rsidRDefault="00CC2B20" w:rsidP="00CC2B20">
      <w:pPr>
        <w:pStyle w:val="NoSpacing"/>
        <w:ind w:left="720"/>
        <w:rPr>
          <w:rFonts w:ascii="Arial Narrow" w:hAnsi="Arial Narrow"/>
          <w:b/>
        </w:rPr>
      </w:pPr>
      <w:r>
        <w:rPr>
          <w:rFonts w:ascii="Arial Narrow" w:hAnsi="Arial Narrow"/>
          <w:b/>
        </w:rPr>
        <w:t>Then let angels bear me</w:t>
      </w:r>
    </w:p>
    <w:p w14:paraId="41FC12C2" w14:textId="77777777" w:rsidR="00147390" w:rsidRPr="00291A78" w:rsidRDefault="00CC2B20" w:rsidP="00147390">
      <w:pPr>
        <w:pStyle w:val="NoSpacing"/>
        <w:ind w:left="720"/>
        <w:rPr>
          <w:rFonts w:ascii="Arial Narrow" w:hAnsi="Arial Narrow"/>
          <w:b/>
        </w:rPr>
      </w:pPr>
      <w:r>
        <w:rPr>
          <w:rFonts w:ascii="Arial Narrow" w:hAnsi="Arial Narrow"/>
          <w:b/>
        </w:rPr>
        <w:t>To thy promised rest.</w:t>
      </w:r>
    </w:p>
    <w:p w14:paraId="7E686348" w14:textId="77777777" w:rsidR="00E868E3" w:rsidRDefault="00E868E3" w:rsidP="005F365A">
      <w:pPr>
        <w:pStyle w:val="NoSpacing"/>
        <w:jc w:val="center"/>
        <w:rPr>
          <w:rFonts w:ascii="Arial Narrow" w:hAnsi="Arial Narrow"/>
        </w:rPr>
      </w:pPr>
    </w:p>
    <w:p w14:paraId="05B5B3F3" w14:textId="77777777" w:rsidR="00E868E3" w:rsidRDefault="00E868E3" w:rsidP="005F365A">
      <w:pPr>
        <w:pStyle w:val="NoSpacing"/>
        <w:jc w:val="center"/>
        <w:rPr>
          <w:rFonts w:ascii="Arial Narrow" w:hAnsi="Arial Narrow"/>
        </w:rPr>
      </w:pPr>
    </w:p>
    <w:p w14:paraId="26C52F3F" w14:textId="77777777" w:rsidR="00E868E3" w:rsidRDefault="00E868E3" w:rsidP="005F365A">
      <w:pPr>
        <w:pStyle w:val="NoSpacing"/>
        <w:jc w:val="center"/>
        <w:rPr>
          <w:rFonts w:ascii="Arial Narrow" w:hAnsi="Arial Narrow"/>
        </w:rPr>
      </w:pPr>
    </w:p>
    <w:p w14:paraId="75B23FAD" w14:textId="77777777" w:rsidR="00E868E3" w:rsidRDefault="00E868E3" w:rsidP="005F365A">
      <w:pPr>
        <w:pStyle w:val="NoSpacing"/>
        <w:jc w:val="center"/>
        <w:rPr>
          <w:rFonts w:ascii="Arial Narrow" w:hAnsi="Arial Narrow"/>
        </w:rPr>
      </w:pPr>
    </w:p>
    <w:p w14:paraId="5241CE1A"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18C97D5"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7846319">
    <w:abstractNumId w:val="25"/>
  </w:num>
  <w:num w:numId="2" w16cid:durableId="610207769">
    <w:abstractNumId w:val="11"/>
  </w:num>
  <w:num w:numId="3" w16cid:durableId="1809590469">
    <w:abstractNumId w:val="7"/>
  </w:num>
  <w:num w:numId="4" w16cid:durableId="704913350">
    <w:abstractNumId w:val="29"/>
  </w:num>
  <w:num w:numId="5" w16cid:durableId="770661314">
    <w:abstractNumId w:val="4"/>
  </w:num>
  <w:num w:numId="6" w16cid:durableId="675620186">
    <w:abstractNumId w:val="41"/>
  </w:num>
  <w:num w:numId="7" w16cid:durableId="1217857629">
    <w:abstractNumId w:val="3"/>
  </w:num>
  <w:num w:numId="8" w16cid:durableId="769013043">
    <w:abstractNumId w:val="6"/>
  </w:num>
  <w:num w:numId="9" w16cid:durableId="1576285615">
    <w:abstractNumId w:val="13"/>
  </w:num>
  <w:num w:numId="10" w16cid:durableId="1862279454">
    <w:abstractNumId w:val="30"/>
  </w:num>
  <w:num w:numId="11" w16cid:durableId="553586811">
    <w:abstractNumId w:val="23"/>
  </w:num>
  <w:num w:numId="12" w16cid:durableId="1149635553">
    <w:abstractNumId w:val="39"/>
  </w:num>
  <w:num w:numId="13" w16cid:durableId="1822961070">
    <w:abstractNumId w:val="2"/>
  </w:num>
  <w:num w:numId="14" w16cid:durableId="2028864821">
    <w:abstractNumId w:val="27"/>
  </w:num>
  <w:num w:numId="15" w16cid:durableId="1444808895">
    <w:abstractNumId w:val="0"/>
  </w:num>
  <w:num w:numId="16" w16cid:durableId="1351488454">
    <w:abstractNumId w:val="31"/>
  </w:num>
  <w:num w:numId="17" w16cid:durableId="1703826220">
    <w:abstractNumId w:val="42"/>
  </w:num>
  <w:num w:numId="18" w16cid:durableId="593049978">
    <w:abstractNumId w:val="32"/>
  </w:num>
  <w:num w:numId="19" w16cid:durableId="1777478939">
    <w:abstractNumId w:val="33"/>
  </w:num>
  <w:num w:numId="20" w16cid:durableId="553077797">
    <w:abstractNumId w:val="10"/>
  </w:num>
  <w:num w:numId="21" w16cid:durableId="543054622">
    <w:abstractNumId w:val="37"/>
  </w:num>
  <w:num w:numId="22" w16cid:durableId="173110867">
    <w:abstractNumId w:val="18"/>
  </w:num>
  <w:num w:numId="23" w16cid:durableId="791022891">
    <w:abstractNumId w:val="16"/>
  </w:num>
  <w:num w:numId="24" w16cid:durableId="1155099523">
    <w:abstractNumId w:val="19"/>
  </w:num>
  <w:num w:numId="25" w16cid:durableId="949625625">
    <w:abstractNumId w:val="38"/>
  </w:num>
  <w:num w:numId="26" w16cid:durableId="1333679115">
    <w:abstractNumId w:val="14"/>
  </w:num>
  <w:num w:numId="27" w16cid:durableId="1857034117">
    <w:abstractNumId w:val="20"/>
  </w:num>
  <w:num w:numId="28" w16cid:durableId="1309633793">
    <w:abstractNumId w:val="21"/>
  </w:num>
  <w:num w:numId="29" w16cid:durableId="1661688662">
    <w:abstractNumId w:val="28"/>
  </w:num>
  <w:num w:numId="30" w16cid:durableId="100228652">
    <w:abstractNumId w:val="22"/>
  </w:num>
  <w:num w:numId="31" w16cid:durableId="1287194448">
    <w:abstractNumId w:val="9"/>
  </w:num>
  <w:num w:numId="32" w16cid:durableId="1500004972">
    <w:abstractNumId w:val="40"/>
  </w:num>
  <w:num w:numId="33" w16cid:durableId="329062143">
    <w:abstractNumId w:val="24"/>
  </w:num>
  <w:num w:numId="34" w16cid:durableId="835799407">
    <w:abstractNumId w:val="35"/>
  </w:num>
  <w:num w:numId="35" w16cid:durableId="2075470931">
    <w:abstractNumId w:val="34"/>
  </w:num>
  <w:num w:numId="36" w16cid:durableId="366028509">
    <w:abstractNumId w:val="17"/>
  </w:num>
  <w:num w:numId="37" w16cid:durableId="1012103116">
    <w:abstractNumId w:val="5"/>
  </w:num>
  <w:num w:numId="38" w16cid:durableId="153571172">
    <w:abstractNumId w:val="8"/>
  </w:num>
  <w:num w:numId="39" w16cid:durableId="521672925">
    <w:abstractNumId w:val="1"/>
  </w:num>
  <w:num w:numId="40" w16cid:durableId="749930912">
    <w:abstractNumId w:val="26"/>
  </w:num>
  <w:num w:numId="41" w16cid:durableId="1228766539">
    <w:abstractNumId w:val="15"/>
  </w:num>
  <w:num w:numId="42" w16cid:durableId="991984159">
    <w:abstractNumId w:val="36"/>
  </w:num>
  <w:num w:numId="43" w16cid:durableId="1075974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308D5"/>
    <w:rsid w:val="00043146"/>
    <w:rsid w:val="000449AA"/>
    <w:rsid w:val="000624B6"/>
    <w:rsid w:val="000647E6"/>
    <w:rsid w:val="0007183C"/>
    <w:rsid w:val="00095D5B"/>
    <w:rsid w:val="00135BBB"/>
    <w:rsid w:val="00145DFA"/>
    <w:rsid w:val="00147390"/>
    <w:rsid w:val="00153F82"/>
    <w:rsid w:val="0017218C"/>
    <w:rsid w:val="00187260"/>
    <w:rsid w:val="0019678A"/>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718BC"/>
    <w:rsid w:val="003829F3"/>
    <w:rsid w:val="00383DA3"/>
    <w:rsid w:val="003A197C"/>
    <w:rsid w:val="003A3138"/>
    <w:rsid w:val="003C4D7C"/>
    <w:rsid w:val="003D0459"/>
    <w:rsid w:val="003D3510"/>
    <w:rsid w:val="00400542"/>
    <w:rsid w:val="00404FDC"/>
    <w:rsid w:val="00405A0A"/>
    <w:rsid w:val="004136E8"/>
    <w:rsid w:val="004220EB"/>
    <w:rsid w:val="004235D3"/>
    <w:rsid w:val="00442EA8"/>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4BE3"/>
    <w:rsid w:val="005F365A"/>
    <w:rsid w:val="00600933"/>
    <w:rsid w:val="006278A3"/>
    <w:rsid w:val="0064794B"/>
    <w:rsid w:val="00661439"/>
    <w:rsid w:val="00662784"/>
    <w:rsid w:val="0067228A"/>
    <w:rsid w:val="00672989"/>
    <w:rsid w:val="006828E8"/>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335A6"/>
    <w:rsid w:val="0086214E"/>
    <w:rsid w:val="00880A87"/>
    <w:rsid w:val="008843F0"/>
    <w:rsid w:val="008D43AB"/>
    <w:rsid w:val="008E757F"/>
    <w:rsid w:val="008F53E0"/>
    <w:rsid w:val="00910028"/>
    <w:rsid w:val="00913739"/>
    <w:rsid w:val="00915696"/>
    <w:rsid w:val="00964315"/>
    <w:rsid w:val="00964CC2"/>
    <w:rsid w:val="00974E49"/>
    <w:rsid w:val="00980185"/>
    <w:rsid w:val="009F2965"/>
    <w:rsid w:val="009F4188"/>
    <w:rsid w:val="009F5928"/>
    <w:rsid w:val="00A005B0"/>
    <w:rsid w:val="00A00DF7"/>
    <w:rsid w:val="00A0159B"/>
    <w:rsid w:val="00A26BF0"/>
    <w:rsid w:val="00A527C2"/>
    <w:rsid w:val="00A61B96"/>
    <w:rsid w:val="00A634EE"/>
    <w:rsid w:val="00A71E2B"/>
    <w:rsid w:val="00A71F8B"/>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F6881"/>
    <w:rsid w:val="00D07167"/>
    <w:rsid w:val="00D24303"/>
    <w:rsid w:val="00DE3146"/>
    <w:rsid w:val="00DE4ED0"/>
    <w:rsid w:val="00DE5A49"/>
    <w:rsid w:val="00DF1BB4"/>
    <w:rsid w:val="00E11654"/>
    <w:rsid w:val="00E128D9"/>
    <w:rsid w:val="00E22C23"/>
    <w:rsid w:val="00E242AE"/>
    <w:rsid w:val="00E32A0F"/>
    <w:rsid w:val="00E44B90"/>
    <w:rsid w:val="00E51BD4"/>
    <w:rsid w:val="00E8269F"/>
    <w:rsid w:val="00E868E3"/>
    <w:rsid w:val="00E963BB"/>
    <w:rsid w:val="00E9775C"/>
    <w:rsid w:val="00ED2268"/>
    <w:rsid w:val="00EE7407"/>
    <w:rsid w:val="00F123F1"/>
    <w:rsid w:val="00F32F65"/>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A867"/>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2025-03-21T17:20:00Z</cp:lastPrinted>
  <dcterms:created xsi:type="dcterms:W3CDTF">2025-03-21T17:21:00Z</dcterms:created>
  <dcterms:modified xsi:type="dcterms:W3CDTF">2025-03-21T17:21:00Z</dcterms:modified>
</cp:coreProperties>
</file>